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0F" w:rsidRPr="00884A0F" w:rsidRDefault="00884A0F" w:rsidP="00884A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884A0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 xml:space="preserve">PARTE DE OCURRENCIAS DIARIO Nº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147</w:t>
      </w:r>
      <w:r w:rsidRPr="00884A0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84A0F" w:rsidRPr="00884A0F" w:rsidRDefault="00884A0F" w:rsidP="00884A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84A0F" w:rsidRPr="00884A0F" w:rsidRDefault="00884A0F" w:rsidP="00884A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23</w:t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-04-2013</w:t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84A0F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15:30</w:t>
      </w:r>
    </w:p>
    <w:p w:rsidR="00884A0F" w:rsidRPr="00884A0F" w:rsidRDefault="00884A0F" w:rsidP="00884A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84A0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84A0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84A0F" w:rsidRPr="00884A0F" w:rsidRDefault="00884A0F" w:rsidP="00884A0F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884A0F" w:rsidRPr="00884A0F" w:rsidTr="0081401B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884A0F" w:rsidRPr="00884A0F" w:rsidTr="0081401B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F07BCC" w:rsidRPr="00884A0F" w:rsidTr="0081401B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CC" w:rsidRPr="00884A0F" w:rsidRDefault="00F07BCC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36082" w:rsidRPr="00884A0F" w:rsidTr="0081401B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82" w:rsidRPr="00884A0F" w:rsidRDefault="00D36082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F07BCC" w:rsidRPr="00884A0F" w:rsidTr="0081401B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07BCC" w:rsidRPr="00884A0F" w:rsidRDefault="00F07BCC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07BCC" w:rsidRPr="00884A0F" w:rsidRDefault="00F07BCC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07BCC" w:rsidRPr="00884A0F" w:rsidRDefault="00F07BCC" w:rsidP="008140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BCC" w:rsidRPr="00884A0F" w:rsidRDefault="00F07BCC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84A0F" w:rsidRPr="00884A0F" w:rsidTr="0081401B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A0F" w:rsidRPr="00884A0F" w:rsidRDefault="00884A0F" w:rsidP="00884A0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884A0F" w:rsidRPr="00884A0F" w:rsidRDefault="00884A0F" w:rsidP="00884A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84A0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84A0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884A0F" w:rsidRPr="00884A0F" w:rsidRDefault="00884A0F" w:rsidP="00884A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84A0F" w:rsidRPr="00884A0F" w:rsidRDefault="00884A0F" w:rsidP="00884A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84A0F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84A0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84A0F" w:rsidRPr="00884A0F" w:rsidTr="0081401B">
        <w:tc>
          <w:tcPr>
            <w:tcW w:w="1809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84A0F" w:rsidRPr="00884A0F" w:rsidTr="0081401B">
        <w:tc>
          <w:tcPr>
            <w:tcW w:w="1809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84A0F" w:rsidRPr="00884A0F" w:rsidTr="0081401B">
        <w:trPr>
          <w:trHeight w:val="64"/>
        </w:trPr>
        <w:tc>
          <w:tcPr>
            <w:tcW w:w="1809" w:type="dxa"/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 w:rsidR="007A0CE6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10.07</w:t>
            </w:r>
          </w:p>
        </w:tc>
        <w:tc>
          <w:tcPr>
            <w:tcW w:w="851" w:type="dxa"/>
            <w:vAlign w:val="center"/>
          </w:tcPr>
          <w:p w:rsidR="00884A0F" w:rsidRPr="00884A0F" w:rsidRDefault="007A0CE6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992" w:type="dxa"/>
            <w:vAlign w:val="center"/>
          </w:tcPr>
          <w:p w:rsidR="00884A0F" w:rsidRPr="00884A0F" w:rsidRDefault="007A0CE6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A0F" w:rsidRPr="00884A0F" w:rsidRDefault="007A0CE6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0.78</w:t>
            </w:r>
          </w:p>
        </w:tc>
        <w:tc>
          <w:tcPr>
            <w:tcW w:w="1134" w:type="dxa"/>
            <w:shd w:val="clear" w:color="auto" w:fill="auto"/>
          </w:tcPr>
          <w:p w:rsidR="00884A0F" w:rsidRPr="00884A0F" w:rsidRDefault="007A0CE6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850" w:type="dxa"/>
            <w:vAlign w:val="center"/>
          </w:tcPr>
          <w:p w:rsidR="00884A0F" w:rsidRPr="00884A0F" w:rsidRDefault="007A0CE6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3.31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84A0F" w:rsidRPr="00884A0F" w:rsidRDefault="007A0CE6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84A0F" w:rsidRPr="00884A0F" w:rsidRDefault="00884A0F" w:rsidP="00884A0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702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884A0F" w:rsidRPr="00884A0F" w:rsidTr="0081401B">
        <w:tc>
          <w:tcPr>
            <w:tcW w:w="1809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884A0F" w:rsidRPr="00884A0F" w:rsidTr="0081401B">
        <w:trPr>
          <w:trHeight w:val="64"/>
        </w:trPr>
        <w:tc>
          <w:tcPr>
            <w:tcW w:w="1809" w:type="dxa"/>
            <w:vAlign w:val="center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84A0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Máxima °C</w:t>
            </w:r>
          </w:p>
        </w:tc>
        <w:tc>
          <w:tcPr>
            <w:tcW w:w="1134" w:type="dxa"/>
            <w:vAlign w:val="center"/>
          </w:tcPr>
          <w:p w:rsidR="00884A0F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17.2</w:t>
            </w:r>
          </w:p>
        </w:tc>
        <w:tc>
          <w:tcPr>
            <w:tcW w:w="1134" w:type="dxa"/>
            <w:vAlign w:val="center"/>
          </w:tcPr>
          <w:p w:rsidR="00884A0F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16.8</w:t>
            </w:r>
          </w:p>
        </w:tc>
        <w:tc>
          <w:tcPr>
            <w:tcW w:w="1560" w:type="dxa"/>
            <w:vAlign w:val="center"/>
          </w:tcPr>
          <w:p w:rsidR="00884A0F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A0F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12.4</w:t>
            </w:r>
          </w:p>
        </w:tc>
        <w:tc>
          <w:tcPr>
            <w:tcW w:w="850" w:type="dxa"/>
            <w:shd w:val="clear" w:color="auto" w:fill="auto"/>
          </w:tcPr>
          <w:p w:rsidR="00884A0F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18.4</w:t>
            </w:r>
          </w:p>
        </w:tc>
        <w:tc>
          <w:tcPr>
            <w:tcW w:w="993" w:type="dxa"/>
            <w:vAlign w:val="center"/>
          </w:tcPr>
          <w:p w:rsidR="00884A0F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18.0</w:t>
            </w:r>
          </w:p>
        </w:tc>
        <w:tc>
          <w:tcPr>
            <w:tcW w:w="1134" w:type="dxa"/>
          </w:tcPr>
          <w:p w:rsidR="00884A0F" w:rsidRPr="00884A0F" w:rsidRDefault="00884A0F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84A0F" w:rsidRPr="00884A0F" w:rsidRDefault="00D36082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16.8</w:t>
            </w:r>
          </w:p>
        </w:tc>
        <w:tc>
          <w:tcPr>
            <w:tcW w:w="1134" w:type="dxa"/>
          </w:tcPr>
          <w:p w:rsidR="00884A0F" w:rsidRPr="00884A0F" w:rsidRDefault="007A0CE6" w:rsidP="00884A0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31.5</w:t>
            </w:r>
          </w:p>
        </w:tc>
      </w:tr>
    </w:tbl>
    <w:p w:rsidR="00884A0F" w:rsidRPr="00884A0F" w:rsidRDefault="00884A0F" w:rsidP="00884A0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84A0F" w:rsidRPr="00884A0F" w:rsidRDefault="00884A0F" w:rsidP="00884A0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84A0F" w:rsidRPr="00884A0F" w:rsidRDefault="00884A0F" w:rsidP="00884A0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84A0F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84A0F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884A0F" w:rsidRPr="00884A0F" w:rsidRDefault="00884A0F" w:rsidP="00884A0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84A0F" w:rsidRPr="00884A0F" w:rsidRDefault="00884A0F" w:rsidP="00884A0F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84A0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Percy Quispe Quispe                                               </w:t>
      </w:r>
      <w:r w:rsidR="007A0CE6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Ing. Wilfredo Zirena Mendoza</w:t>
      </w:r>
      <w:r w:rsidRPr="00884A0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</w:t>
      </w:r>
      <w:r w:rsidR="007A0CE6">
        <w:rPr>
          <w:rFonts w:ascii="Arial Narrow" w:eastAsia="MS Mincho" w:hAnsi="Arial Narrow" w:cs="Times New Roman"/>
          <w:sz w:val="18"/>
          <w:szCs w:val="18"/>
          <w:lang w:eastAsia="es-ES"/>
        </w:rPr>
        <w:t>Ing. Roger Rodríguez García</w:t>
      </w:r>
      <w:r w:rsidRPr="00884A0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</w:t>
      </w:r>
    </w:p>
    <w:p w:rsidR="00884A0F" w:rsidRPr="00884A0F" w:rsidRDefault="00884A0F" w:rsidP="00884A0F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84A0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Sub Gerente de Defensa Nacional y Civil  </w:t>
      </w:r>
      <w:r w:rsidR="007A0CE6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Evaluador COER                                                          Modulo Operaciones COER</w:t>
      </w:r>
    </w:p>
    <w:p w:rsidR="00884A0F" w:rsidRPr="00884A0F" w:rsidRDefault="00884A0F" w:rsidP="00884A0F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84A0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</w:t>
      </w:r>
      <w:r w:rsidR="007A0CE6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951334044</w:t>
      </w:r>
      <w:r w:rsidRPr="00884A0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</w:t>
      </w:r>
    </w:p>
    <w:p w:rsidR="00133A3F" w:rsidRDefault="00133A3F"/>
    <w:sectPr w:rsidR="00133A3F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AC" w:rsidRDefault="00F55CAC">
      <w:pPr>
        <w:spacing w:after="0" w:line="240" w:lineRule="auto"/>
      </w:pPr>
      <w:r>
        <w:separator/>
      </w:r>
    </w:p>
  </w:endnote>
  <w:endnote w:type="continuationSeparator" w:id="0">
    <w:p w:rsidR="00F55CAC" w:rsidRDefault="00F5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1D5EDD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A61AE0F" wp14:editId="605F25ED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1D5EDD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AC" w:rsidRDefault="00F55CAC">
      <w:pPr>
        <w:spacing w:after="0" w:line="240" w:lineRule="auto"/>
      </w:pPr>
      <w:r>
        <w:separator/>
      </w:r>
    </w:p>
  </w:footnote>
  <w:footnote w:type="continuationSeparator" w:id="0">
    <w:p w:rsidR="00F55CAC" w:rsidRDefault="00F5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1D5ED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F55CAC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F55CAC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F55CAC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1D5EDD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62404A8B" wp14:editId="5778A65D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4A931EE4" wp14:editId="0914FA4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F55CAC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1D5ED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F55C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0F"/>
    <w:rsid w:val="00133A3F"/>
    <w:rsid w:val="00191B2A"/>
    <w:rsid w:val="001D5EDD"/>
    <w:rsid w:val="007A0CE6"/>
    <w:rsid w:val="00884A0F"/>
    <w:rsid w:val="008C405E"/>
    <w:rsid w:val="00D36082"/>
    <w:rsid w:val="00DF1C4D"/>
    <w:rsid w:val="00F07BCC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4A0F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84A0F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4A0F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A0F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4A0F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84A0F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4A0F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A0F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2013-04-24T20:00:00Z</dcterms:created>
  <dcterms:modified xsi:type="dcterms:W3CDTF">2013-04-24T20:00:00Z</dcterms:modified>
</cp:coreProperties>
</file>