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E5" w:rsidRPr="009F3A78" w:rsidRDefault="00453EE5" w:rsidP="00453EE5">
      <w:pPr>
        <w:jc w:val="center"/>
        <w:rPr>
          <w:rFonts w:ascii="Arial" w:hAnsi="Arial" w:cs="Arial"/>
          <w:b/>
        </w:rPr>
      </w:pPr>
      <w:r w:rsidRPr="009F3A78">
        <w:rPr>
          <w:rFonts w:ascii="Arial" w:hAnsi="Arial" w:cs="Arial"/>
          <w:b/>
        </w:rPr>
        <w:t>III TALLER DE RESPONSABLES DE ATM.</w:t>
      </w:r>
    </w:p>
    <w:p w:rsidR="00453EE5" w:rsidRPr="009F3A78" w:rsidRDefault="00453EE5" w:rsidP="00453EE5">
      <w:pPr>
        <w:jc w:val="both"/>
        <w:rPr>
          <w:rFonts w:ascii="Arial" w:hAnsi="Arial" w:cs="Arial"/>
          <w:b/>
        </w:rPr>
      </w:pPr>
    </w:p>
    <w:p w:rsidR="00C54627" w:rsidRDefault="00453EE5" w:rsidP="00453EE5">
      <w:pPr>
        <w:jc w:val="center"/>
        <w:rPr>
          <w:b/>
        </w:rPr>
      </w:pPr>
      <w:r w:rsidRPr="009F3A78">
        <w:rPr>
          <w:rFonts w:ascii="Arial" w:hAnsi="Arial" w:cs="Arial"/>
          <w:b/>
        </w:rPr>
        <w:t>“</w:t>
      </w:r>
      <w:r w:rsidRPr="009F3A78">
        <w:rPr>
          <w:b/>
        </w:rPr>
        <w:t xml:space="preserve">CLORACION </w:t>
      </w:r>
      <w:r w:rsidR="00C54627">
        <w:rPr>
          <w:b/>
        </w:rPr>
        <w:t>DEL SISTEMA DE AGUA PARA CONSUMO HUMANO Y MONITOREO DE CLORO RESIDUAL”</w:t>
      </w:r>
    </w:p>
    <w:p w:rsidR="00453EE5" w:rsidRPr="009F3A78" w:rsidRDefault="00453EE5" w:rsidP="00C42A7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9F3A78">
        <w:rPr>
          <w:rFonts w:ascii="Arial" w:hAnsi="Arial" w:cs="Arial"/>
          <w:b/>
        </w:rPr>
        <w:t xml:space="preserve">PRESENTACION. </w:t>
      </w:r>
    </w:p>
    <w:p w:rsidR="00453EE5" w:rsidRPr="009F3A78" w:rsidRDefault="00453EE5" w:rsidP="00453EE5">
      <w:pPr>
        <w:jc w:val="both"/>
        <w:rPr>
          <w:rFonts w:ascii="Arial" w:hAnsi="Arial" w:cs="Arial"/>
        </w:rPr>
      </w:pPr>
      <w:r w:rsidRPr="009F3A78">
        <w:rPr>
          <w:rFonts w:ascii="Arial" w:hAnsi="Arial" w:cs="Arial"/>
        </w:rPr>
        <w:t>El agua y el saneamiento han sido reconocidos como un derecho humano por la Asamblea General de las Naciones Unidas, por ser un elemento básico y necesario para la realización de todos los demás derechos humanos, pues, la relación entre la pobreza y el acceso a los servicios mejorados en agua y saneamiento es bastante estrecha; a mayor acceso a estos servicios, menor será la pobreza. Por estas consideraciones esta norma internacional exhorta a los gobernantes de los diferentes países, sobre todo a los que están en vías de desarrollo como el Perú, a proporcionar un suministro de agua potable y saneamiento saludable, limpio, accesible y asequible para todos.</w:t>
      </w:r>
    </w:p>
    <w:p w:rsidR="00453EE5" w:rsidRPr="009F3A78" w:rsidRDefault="00453EE5" w:rsidP="00453EE5">
      <w:pPr>
        <w:jc w:val="both"/>
        <w:rPr>
          <w:rFonts w:ascii="Arial" w:hAnsi="Arial" w:cs="Arial"/>
        </w:rPr>
      </w:pPr>
      <w:r w:rsidRPr="009F3A78">
        <w:rPr>
          <w:rFonts w:ascii="Arial" w:hAnsi="Arial" w:cs="Arial"/>
        </w:rPr>
        <w:t>La población rural en la región Apurímac está representada por el 54%(218,263 habitantes) de la población total (404,190 habitantes), cuyos indicadores sociales más importantes son: pobreza: 42.8%, desnutrición crónica infantil: 28.2%, anemia en menores de 36 meses: 54.5%(fuente: ENDES 2015).</w:t>
      </w:r>
    </w:p>
    <w:p w:rsidR="00C70D30" w:rsidRPr="009F3A78" w:rsidRDefault="00C70D30" w:rsidP="00453EE5">
      <w:pPr>
        <w:jc w:val="both"/>
        <w:rPr>
          <w:rFonts w:ascii="Arial" w:hAnsi="Arial" w:cs="Arial"/>
        </w:rPr>
      </w:pPr>
    </w:p>
    <w:p w:rsidR="00453EE5" w:rsidRPr="009F3A78" w:rsidRDefault="00F33E1C" w:rsidP="00453EE5">
      <w:pPr>
        <w:jc w:val="both"/>
        <w:rPr>
          <w:rFonts w:ascii="Arial" w:hAnsi="Arial" w:cs="Arial"/>
          <w:b/>
        </w:rPr>
      </w:pPr>
      <w:r w:rsidRPr="009F3A78">
        <w:rPr>
          <w:rFonts w:ascii="Arial" w:hAnsi="Arial" w:cs="Arial"/>
          <w:b/>
        </w:rPr>
        <w:t>PRINCIPIO DE CAUSALIDAD EN LA PROBLEMÁTICA DEL AGUA Y SANEAMIENTO.</w:t>
      </w:r>
    </w:p>
    <w:p w:rsidR="00C70D30" w:rsidRPr="009F3A78" w:rsidRDefault="007E2CA9" w:rsidP="00453EE5">
      <w:pPr>
        <w:jc w:val="both"/>
        <w:rPr>
          <w:rFonts w:ascii="Arial" w:hAnsi="Arial" w:cs="Arial"/>
          <w:b/>
        </w:rPr>
      </w:pPr>
      <w:r w:rsidRPr="009F3A78"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21771</wp:posOffset>
                </wp:positionH>
                <wp:positionV relativeFrom="paragraph">
                  <wp:posOffset>270510</wp:posOffset>
                </wp:positionV>
                <wp:extent cx="6386649" cy="3918313"/>
                <wp:effectExtent l="0" t="0" r="14605" b="25400"/>
                <wp:wrapNone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649" cy="3918313"/>
                          <a:chOff x="0" y="0"/>
                          <a:chExt cx="6386649" cy="3918313"/>
                        </a:xfrm>
                      </wpg:grpSpPr>
                      <wps:wsp>
                        <wps:cNvPr id="1" name="Llamada de flecha hacia arriba 1"/>
                        <wps:cNvSpPr/>
                        <wps:spPr>
                          <a:xfrm>
                            <a:off x="2928258" y="272143"/>
                            <a:ext cx="2579914" cy="533400"/>
                          </a:xfrm>
                          <a:prstGeom prst="upArrowCallout">
                            <a:avLst>
                              <a:gd name="adj1" fmla="val 6567"/>
                              <a:gd name="adj2" fmla="val 11833"/>
                              <a:gd name="adj3" fmla="val 15515"/>
                              <a:gd name="adj4" fmla="val 77041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3E1C" w:rsidRPr="008B067C" w:rsidRDefault="009F3A78" w:rsidP="00F33E1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Bajo rendimiento educacional en el </w:t>
                              </w:r>
                              <w:r w:rsidR="00F33E1C" w:rsidRPr="008B067C">
                                <w:rPr>
                                  <w:sz w:val="18"/>
                                </w:rPr>
                                <w:t xml:space="preserve"> logro de aprendizajes en comunicación y </w:t>
                              </w:r>
                              <w:r w:rsidR="008B067C" w:rsidRPr="008B067C">
                                <w:rPr>
                                  <w:sz w:val="18"/>
                                </w:rPr>
                                <w:t xml:space="preserve">lógico </w:t>
                              </w:r>
                              <w:r w:rsidR="009857C0" w:rsidRPr="008B067C">
                                <w:rPr>
                                  <w:sz w:val="18"/>
                                </w:rPr>
                                <w:t>matemático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uadro de texto 2"/>
                        <wps:cNvSpPr txBox="1"/>
                        <wps:spPr>
                          <a:xfrm>
                            <a:off x="3048000" y="0"/>
                            <a:ext cx="2319655" cy="26098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3E1C" w:rsidRPr="008B067C" w:rsidRDefault="00F33E1C" w:rsidP="00F33E1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8B067C">
                                <w:rPr>
                                  <w:sz w:val="18"/>
                                </w:rPr>
                                <w:t>Persistencia de la pobreza</w:t>
                              </w:r>
                            </w:p>
                            <w:p w:rsidR="00F33E1C" w:rsidRDefault="00F33E1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Llamada de flecha hacia arriba 7"/>
                        <wps:cNvSpPr/>
                        <wps:spPr>
                          <a:xfrm>
                            <a:off x="2743200" y="816429"/>
                            <a:ext cx="3068955" cy="347980"/>
                          </a:xfrm>
                          <a:prstGeom prst="upArrowCallout">
                            <a:avLst>
                              <a:gd name="adj1" fmla="val 6567"/>
                              <a:gd name="adj2" fmla="val 11833"/>
                              <a:gd name="adj3" fmla="val 22367"/>
                              <a:gd name="adj4" fmla="val 71560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7C0" w:rsidRPr="008B067C" w:rsidRDefault="009857C0" w:rsidP="009857C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8B067C">
                                <w:rPr>
                                  <w:sz w:val="18"/>
                                </w:rPr>
                                <w:t>Prevalencia de la DESNUTRICION crónica infantil</w:t>
                              </w:r>
                            </w:p>
                            <w:p w:rsidR="009857C0" w:rsidRPr="008B067C" w:rsidRDefault="009857C0" w:rsidP="009857C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Llamada de flecha hacia arriba 8"/>
                        <wps:cNvSpPr/>
                        <wps:spPr>
                          <a:xfrm>
                            <a:off x="2688772" y="1186543"/>
                            <a:ext cx="3177540" cy="565785"/>
                          </a:xfrm>
                          <a:prstGeom prst="upArrowCallout">
                            <a:avLst>
                              <a:gd name="adj1" fmla="val 6567"/>
                              <a:gd name="adj2" fmla="val 11833"/>
                              <a:gd name="adj3" fmla="val 22367"/>
                              <a:gd name="adj4" fmla="val 71560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7C0" w:rsidRPr="008B067C" w:rsidRDefault="009857C0" w:rsidP="009857C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8B067C">
                                <w:rPr>
                                  <w:sz w:val="18"/>
                                </w:rPr>
                                <w:t xml:space="preserve">Bajo </w:t>
                              </w:r>
                              <w:r w:rsidR="009F3A78">
                                <w:rPr>
                                  <w:sz w:val="18"/>
                                </w:rPr>
                                <w:t xml:space="preserve">rendimiento educacional en el </w:t>
                              </w:r>
                              <w:r w:rsidR="009F3A78" w:rsidRPr="008B067C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8B067C">
                                <w:rPr>
                                  <w:sz w:val="18"/>
                                </w:rPr>
                                <w:t>logro de aprendizajes en comunicación y lógico matemático</w:t>
                              </w:r>
                            </w:p>
                            <w:p w:rsidR="009857C0" w:rsidRPr="008B067C" w:rsidRDefault="009857C0" w:rsidP="009857C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Llamada de flecha hacia arriba 10"/>
                        <wps:cNvSpPr/>
                        <wps:spPr>
                          <a:xfrm>
                            <a:off x="2492829" y="2144486"/>
                            <a:ext cx="3580584" cy="554990"/>
                          </a:xfrm>
                          <a:prstGeom prst="upArrowCallout">
                            <a:avLst>
                              <a:gd name="adj1" fmla="val 6567"/>
                              <a:gd name="adj2" fmla="val 11833"/>
                              <a:gd name="adj3" fmla="val 22367"/>
                              <a:gd name="adj4" fmla="val 71560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7C0" w:rsidRPr="008B067C" w:rsidRDefault="009857C0" w:rsidP="009857C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8B067C">
                                <w:rPr>
                                  <w:sz w:val="18"/>
                                </w:rPr>
                                <w:t>Incidencia y prevalencia de enfermedades gastrointestinales, EDA, PARASITOSIS, enfermedades de la piel, IRA y otros.</w:t>
                              </w:r>
                            </w:p>
                            <w:p w:rsidR="009857C0" w:rsidRPr="008B067C" w:rsidRDefault="009857C0" w:rsidP="009857C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Llamada de flecha hacia arriba 11"/>
                        <wps:cNvSpPr/>
                        <wps:spPr>
                          <a:xfrm>
                            <a:off x="2601686" y="1752600"/>
                            <a:ext cx="3319145" cy="413113"/>
                          </a:xfrm>
                          <a:prstGeom prst="upArrowCallout">
                            <a:avLst>
                              <a:gd name="adj1" fmla="val 6567"/>
                              <a:gd name="adj2" fmla="val 11833"/>
                              <a:gd name="adj3" fmla="val 22367"/>
                              <a:gd name="adj4" fmla="val 71560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7C0" w:rsidRPr="008B067C" w:rsidRDefault="009857C0" w:rsidP="009857C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8B067C">
                                <w:rPr>
                                  <w:sz w:val="18"/>
                                </w:rPr>
                                <w:t>Prevalencia de la ANEMIA en niños menores de 36 meses</w:t>
                              </w:r>
                            </w:p>
                            <w:p w:rsidR="009857C0" w:rsidRPr="008B067C" w:rsidRDefault="009857C0" w:rsidP="009857C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Llamada de flecha hacia arriba 14"/>
                        <wps:cNvSpPr/>
                        <wps:spPr>
                          <a:xfrm>
                            <a:off x="5388429" y="2852057"/>
                            <a:ext cx="998220" cy="1055370"/>
                          </a:xfrm>
                          <a:prstGeom prst="upArrowCallout">
                            <a:avLst>
                              <a:gd name="adj1" fmla="val 6567"/>
                              <a:gd name="adj2" fmla="val 11833"/>
                              <a:gd name="adj3" fmla="val 15515"/>
                              <a:gd name="adj4" fmla="val 77041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17C2" w:rsidRPr="008B067C" w:rsidRDefault="00B7737C" w:rsidP="00CC17C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Inadecuadas práctica</w:t>
                              </w:r>
                              <w:r w:rsidR="009F3A78">
                                <w:rPr>
                                  <w:sz w:val="18"/>
                                </w:rPr>
                                <w:t>s de higiene personal, familiar,</w:t>
                              </w:r>
                              <w:r>
                                <w:rPr>
                                  <w:sz w:val="18"/>
                                </w:rPr>
                                <w:t xml:space="preserve"> vivienda</w:t>
                              </w:r>
                              <w:r w:rsidR="009F3A78">
                                <w:rPr>
                                  <w:sz w:val="18"/>
                                </w:rPr>
                                <w:t xml:space="preserve"> y comunal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echa izquierda, derecha y arriba 19"/>
                        <wps:cNvSpPr/>
                        <wps:spPr>
                          <a:xfrm>
                            <a:off x="2579915" y="2732314"/>
                            <a:ext cx="3331029" cy="108857"/>
                          </a:xfrm>
                          <a:prstGeom prst="leftRigh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Llamada de flecha hacia arriba 20"/>
                        <wps:cNvSpPr/>
                        <wps:spPr>
                          <a:xfrm>
                            <a:off x="4343400" y="2852057"/>
                            <a:ext cx="998220" cy="1055370"/>
                          </a:xfrm>
                          <a:prstGeom prst="upArrowCallout">
                            <a:avLst>
                              <a:gd name="adj1" fmla="val 6567"/>
                              <a:gd name="adj2" fmla="val 11833"/>
                              <a:gd name="adj3" fmla="val 15515"/>
                              <a:gd name="adj4" fmla="val 77041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737C" w:rsidRPr="008B067C" w:rsidRDefault="00B7737C" w:rsidP="00B7737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Debilidad y desorganización en la gestión de los servicios</w:t>
                              </w:r>
                              <w:r w:rsidR="009F3A78">
                                <w:rPr>
                                  <w:sz w:val="18"/>
                                </w:rPr>
                                <w:t xml:space="preserve"> de AyS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Llamada de flecha hacia arriba 21"/>
                        <wps:cNvSpPr/>
                        <wps:spPr>
                          <a:xfrm>
                            <a:off x="3167743" y="2862943"/>
                            <a:ext cx="1128849" cy="1055370"/>
                          </a:xfrm>
                          <a:prstGeom prst="upArrowCallout">
                            <a:avLst>
                              <a:gd name="adj1" fmla="val 6567"/>
                              <a:gd name="adj2" fmla="val 11833"/>
                              <a:gd name="adj3" fmla="val 15515"/>
                              <a:gd name="adj4" fmla="val 77041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737C" w:rsidRPr="008B067C" w:rsidRDefault="00B7737C" w:rsidP="00B7737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Insuficiente e inadecuado acceso a servicios de </w:t>
                              </w:r>
                              <w:r w:rsidR="00C70D30">
                                <w:rPr>
                                  <w:sz w:val="18"/>
                                </w:rPr>
                                <w:t>desagüe</w:t>
                              </w:r>
                              <w:r>
                                <w:rPr>
                                  <w:sz w:val="18"/>
                                </w:rPr>
                                <w:t xml:space="preserve"> y </w:t>
                              </w:r>
                              <w:r w:rsidR="009F3A78">
                                <w:rPr>
                                  <w:sz w:val="18"/>
                                </w:rPr>
                                <w:t>UBS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Llamada de flecha hacia arriba 22"/>
                        <wps:cNvSpPr/>
                        <wps:spPr>
                          <a:xfrm>
                            <a:off x="2079172" y="2862943"/>
                            <a:ext cx="1052195" cy="1055370"/>
                          </a:xfrm>
                          <a:prstGeom prst="upArrowCallout">
                            <a:avLst>
                              <a:gd name="adj1" fmla="val 6567"/>
                              <a:gd name="adj2" fmla="val 11833"/>
                              <a:gd name="adj3" fmla="val 15515"/>
                              <a:gd name="adj4" fmla="val 77041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737C" w:rsidRPr="008B067C" w:rsidRDefault="00B7737C" w:rsidP="00B7737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Insuficiente e inadecuado acceso a servicios de agua para consumo humano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uadro de texto 23"/>
                        <wps:cNvSpPr txBox="1"/>
                        <wps:spPr>
                          <a:xfrm>
                            <a:off x="0" y="326571"/>
                            <a:ext cx="2177143" cy="19376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0D30" w:rsidRDefault="00C70D30" w:rsidP="00C70D30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  <w:r w:rsidRPr="00C70D30">
                                <w:rPr>
                                  <w:sz w:val="24"/>
                                </w:rPr>
                                <w:t>La situación actual de la cobertura de los servicios de agua y sa</w:t>
                              </w:r>
                              <w:r w:rsidR="009F3A78">
                                <w:rPr>
                                  <w:sz w:val="24"/>
                                </w:rPr>
                                <w:t xml:space="preserve">neamiento en el ámbito rural es </w:t>
                              </w:r>
                              <w:r w:rsidRPr="00C70D30">
                                <w:rPr>
                                  <w:sz w:val="24"/>
                                </w:rPr>
                                <w:t>alarmantes, todo lo cual se ve reflejado en los altos índices de anemia, desnutrición y pobreza en la región de Apurímac.</w:t>
                              </w:r>
                            </w:p>
                            <w:p w:rsidR="00C70D30" w:rsidRPr="00C70D30" w:rsidRDefault="00C42A7F" w:rsidP="00C70D30">
                              <w:pPr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 w:rsidR="00C70D30" w:rsidRPr="00C70D30">
                                <w:rPr>
                                  <w:sz w:val="18"/>
                                </w:rPr>
                                <w:t xml:space="preserve">Fuente: </w:t>
                              </w:r>
                              <w:r w:rsidR="009F3A78">
                                <w:rPr>
                                  <w:sz w:val="18"/>
                                </w:rPr>
                                <w:t>DRVCS</w:t>
                              </w: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  <w:p w:rsidR="00C70D30" w:rsidRDefault="00C70D30" w:rsidP="00C70D30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C70D30" w:rsidRPr="00C70D30" w:rsidRDefault="00C70D30" w:rsidP="00C70D30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4" o:spid="_x0000_s1026" style="position:absolute;left:0;text-align:left;margin-left:1.7pt;margin-top:21.3pt;width:502.9pt;height:308.55pt;z-index:251697152" coordsize="63866,39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"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Llamada de flecha hacia arriba 1" o:spid="_x0000_s1027" type="#_x0000_t79" style="position:absolute;left:29282;top:2721;width:25799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" adj="4959,10272,3351,10653" fillcolor="white [3201]" strokecolor="#70ad47 [3209]" strokeweight="1pt">
                  <v:textbox>
                    <w:txbxContent>
                      <w:p w:rsidR="00F33E1C" w:rsidRPr="008B067C" w:rsidRDefault="009F3A78" w:rsidP="00F33E1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Bajo rendimiento educacional en el </w:t>
                        </w:r>
                        <w:r w:rsidR="00F33E1C" w:rsidRPr="008B067C">
                          <w:rPr>
                            <w:sz w:val="18"/>
                          </w:rPr>
                          <w:t xml:space="preserve"> logro de aprendizajes en comunicación y </w:t>
                        </w:r>
                        <w:r w:rsidR="008B067C" w:rsidRPr="008B067C">
                          <w:rPr>
                            <w:sz w:val="18"/>
                          </w:rPr>
                          <w:t xml:space="preserve">lógico </w:t>
                        </w:r>
                        <w:r w:rsidR="009857C0" w:rsidRPr="008B067C">
                          <w:rPr>
                            <w:sz w:val="18"/>
                          </w:rPr>
                          <w:t>matemático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30480;width:23196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" fillcolor="white [3201]" strokecolor="#70ad47 [3209]" strokeweight="1pt">
                  <v:textbox>
                    <w:txbxContent>
                      <w:p w:rsidR="00F33E1C" w:rsidRPr="008B067C" w:rsidRDefault="00F33E1C" w:rsidP="00F33E1C">
                        <w:pPr>
                          <w:jc w:val="center"/>
                          <w:rPr>
                            <w:sz w:val="18"/>
                          </w:rPr>
                        </w:pPr>
                        <w:r w:rsidRPr="008B067C">
                          <w:rPr>
                            <w:sz w:val="18"/>
                          </w:rPr>
                          <w:t>Persistencia de la pobreza</w:t>
                        </w:r>
                      </w:p>
                      <w:p w:rsidR="00F33E1C" w:rsidRDefault="00F33E1C"/>
                    </w:txbxContent>
                  </v:textbox>
                </v:shape>
                <v:shape id="Llamada de flecha hacia arriba 7" o:spid="_x0000_s1029" type="#_x0000_t79" style="position:absolute;left:27432;top:8164;width:30689;height:3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" adj="6143,10510,4831,10720" fillcolor="white [3201]" strokecolor="#70ad47 [3209]" strokeweight="1pt">
                  <v:textbox>
                    <w:txbxContent>
                      <w:p w:rsidR="009857C0" w:rsidRPr="008B067C" w:rsidRDefault="009857C0" w:rsidP="009857C0">
                        <w:pPr>
                          <w:jc w:val="center"/>
                          <w:rPr>
                            <w:sz w:val="18"/>
                          </w:rPr>
                        </w:pPr>
                        <w:r w:rsidRPr="008B067C">
                          <w:rPr>
                            <w:sz w:val="18"/>
                          </w:rPr>
                          <w:t>Prevalencia de la DESNUTRICION crónica infantil</w:t>
                        </w:r>
                      </w:p>
                      <w:p w:rsidR="009857C0" w:rsidRPr="008B067C" w:rsidRDefault="009857C0" w:rsidP="009857C0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Llamada de flecha hacia arriba 8" o:spid="_x0000_s1030" type="#_x0000_t79" style="position:absolute;left:26887;top:11865;width:31776;height:5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" adj="6143,10345,4831,10674" fillcolor="white [3201]" strokecolor="#70ad47 [3209]" strokeweight="1pt">
                  <v:textbox>
                    <w:txbxContent>
                      <w:p w:rsidR="009857C0" w:rsidRPr="008B067C" w:rsidRDefault="009857C0" w:rsidP="009857C0">
                        <w:pPr>
                          <w:jc w:val="center"/>
                          <w:rPr>
                            <w:sz w:val="18"/>
                          </w:rPr>
                        </w:pPr>
                        <w:r w:rsidRPr="008B067C">
                          <w:rPr>
                            <w:sz w:val="18"/>
                          </w:rPr>
                          <w:t xml:space="preserve">Bajo </w:t>
                        </w:r>
                        <w:r w:rsidR="009F3A78">
                          <w:rPr>
                            <w:sz w:val="18"/>
                          </w:rPr>
                          <w:t xml:space="preserve">rendimiento educacional en el </w:t>
                        </w:r>
                        <w:r w:rsidR="009F3A78" w:rsidRPr="008B067C">
                          <w:rPr>
                            <w:sz w:val="18"/>
                          </w:rPr>
                          <w:t xml:space="preserve"> </w:t>
                        </w:r>
                        <w:r w:rsidRPr="008B067C">
                          <w:rPr>
                            <w:sz w:val="18"/>
                          </w:rPr>
                          <w:t>logro de aprendizajes en comunicación y lógico matemático</w:t>
                        </w:r>
                      </w:p>
                      <w:p w:rsidR="009857C0" w:rsidRPr="008B067C" w:rsidRDefault="009857C0" w:rsidP="009857C0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Llamada de flecha hacia arriba 10" o:spid="_x0000_s1031" type="#_x0000_t79" style="position:absolute;left:24928;top:21444;width:35806;height:5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" adj="6143,10404,4831,10690" fillcolor="white [3201]" strokecolor="#70ad47 [3209]" strokeweight="1pt">
                  <v:textbox>
                    <w:txbxContent>
                      <w:p w:rsidR="009857C0" w:rsidRPr="008B067C" w:rsidRDefault="009857C0" w:rsidP="009857C0">
                        <w:pPr>
                          <w:jc w:val="center"/>
                          <w:rPr>
                            <w:sz w:val="18"/>
                          </w:rPr>
                        </w:pPr>
                        <w:r w:rsidRPr="008B067C">
                          <w:rPr>
                            <w:sz w:val="18"/>
                          </w:rPr>
                          <w:t>Incidencia y prevalencia de enfermedades gastrointestinales, EDA, PARASITOSIS, enfermedades de la piel, IRA y otros.</w:t>
                        </w:r>
                      </w:p>
                      <w:p w:rsidR="009857C0" w:rsidRPr="008B067C" w:rsidRDefault="009857C0" w:rsidP="009857C0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Llamada de flecha hacia arriba 11" o:spid="_x0000_s1032" type="#_x0000_t79" style="position:absolute;left:26016;top:17526;width:33192;height:4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" adj="6143,10482,4831,10712" fillcolor="white [3201]" strokecolor="#70ad47 [3209]" strokeweight="1pt">
                  <v:textbox>
                    <w:txbxContent>
                      <w:p w:rsidR="009857C0" w:rsidRPr="008B067C" w:rsidRDefault="009857C0" w:rsidP="009857C0">
                        <w:pPr>
                          <w:jc w:val="center"/>
                          <w:rPr>
                            <w:sz w:val="18"/>
                          </w:rPr>
                        </w:pPr>
                        <w:r w:rsidRPr="008B067C">
                          <w:rPr>
                            <w:sz w:val="18"/>
                          </w:rPr>
                          <w:t>Prevalencia de la ANEMIA en niños menores de 36 meses</w:t>
                        </w:r>
                      </w:p>
                      <w:p w:rsidR="009857C0" w:rsidRPr="008B067C" w:rsidRDefault="009857C0" w:rsidP="009857C0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Llamada de flecha hacia arriba 14" o:spid="_x0000_s1033" type="#_x0000_t79" style="position:absolute;left:53884;top:28520;width:9982;height:10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" adj="4959,8244,3170,10091" fillcolor="white [3201]" strokecolor="#70ad47 [3209]" strokeweight="1pt">
                  <v:textbox>
                    <w:txbxContent>
                      <w:p w:rsidR="00CC17C2" w:rsidRPr="008B067C" w:rsidRDefault="00B7737C" w:rsidP="00CC17C2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Inadecuadas práctica</w:t>
                        </w:r>
                        <w:r w:rsidR="009F3A78">
                          <w:rPr>
                            <w:sz w:val="18"/>
                          </w:rPr>
                          <w:t>s de higiene personal, familiar,</w:t>
                        </w:r>
                        <w:r>
                          <w:rPr>
                            <w:sz w:val="18"/>
                          </w:rPr>
                          <w:t xml:space="preserve"> vivienda</w:t>
                        </w:r>
                        <w:r w:rsidR="009F3A78">
                          <w:rPr>
                            <w:sz w:val="18"/>
                          </w:rPr>
                          <w:t xml:space="preserve"> y comunal</w:t>
                        </w:r>
                      </w:p>
                    </w:txbxContent>
                  </v:textbox>
                </v:shape>
                <v:shape id="Flecha izquierda, derecha y arriba 19" o:spid="_x0000_s1034" style="position:absolute;left:25799;top:27323;width:33310;height:1088;visibility:visible;mso-wrap-style:square;v-text-anchor:middle" coordsize="3331029,108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" path="m,81643l27214,54429r,13607l1651907,68036r,-40822l1638300,27214,1665515,r27214,27214l1679122,27214r,40822l3303815,68036r,-13607l3331029,81643r-27214,27214l3303815,95250r-3276601,l27214,108857,,81643xe" fillcolor="#5b9bd5 [3204]" strokecolor="#1f4d78 [1604]" strokeweight="1pt">
                  <v:stroke joinstyle="miter"/>
                  <v:path arrowok="t" o:connecttype="custom" o:connectlocs="0,81643;27214,54429;27214,68036;1651907,68036;1651907,27214;1638300,27214;1665515,0;1692729,27214;1679122,27214;1679122,68036;3303815,68036;3303815,54429;3331029,81643;3303815,108857;3303815,95250;27214,95250;27214,108857;0,81643" o:connectangles="0,0,0,0,0,0,0,0,0,0,0,0,0,0,0,0,0,0"/>
                </v:shape>
                <v:shape id="Llamada de flecha hacia arriba 20" o:spid="_x0000_s1035" type="#_x0000_t79" style="position:absolute;left:43434;top:28520;width:9982;height:10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" adj="4959,8244,3170,10091" fillcolor="white [3201]" strokecolor="#70ad47 [3209]" strokeweight="1pt">
                  <v:textbox>
                    <w:txbxContent>
                      <w:p w:rsidR="00B7737C" w:rsidRPr="008B067C" w:rsidRDefault="00B7737C" w:rsidP="00B7737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Debilidad y desorganización en la gestión de los servicios</w:t>
                        </w:r>
                        <w:r w:rsidR="009F3A78">
                          <w:rPr>
                            <w:sz w:val="18"/>
                          </w:rPr>
                          <w:t xml:space="preserve"> de AyS</w:t>
                        </w:r>
                      </w:p>
                    </w:txbxContent>
                  </v:textbox>
                </v:shape>
                <v:shape id="Llamada de flecha hacia arriba 21" o:spid="_x0000_s1036" type="#_x0000_t79" style="position:absolute;left:31677;top:28629;width:11288;height:10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" adj="4959,8410,3351,10137" fillcolor="white [3201]" strokecolor="#70ad47 [3209]" strokeweight="1pt">
                  <v:textbox>
                    <w:txbxContent>
                      <w:p w:rsidR="00B7737C" w:rsidRPr="008B067C" w:rsidRDefault="00B7737C" w:rsidP="00B7737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Insuficiente e inadecuado acceso a servicios de </w:t>
                        </w:r>
                        <w:r w:rsidR="00C70D30">
                          <w:rPr>
                            <w:sz w:val="18"/>
                          </w:rPr>
                          <w:t>desagüe</w:t>
                        </w:r>
                        <w:r>
                          <w:rPr>
                            <w:sz w:val="18"/>
                          </w:rPr>
                          <w:t xml:space="preserve"> y </w:t>
                        </w:r>
                        <w:r w:rsidR="009F3A78">
                          <w:rPr>
                            <w:sz w:val="18"/>
                          </w:rPr>
                          <w:t>UBS</w:t>
                        </w:r>
                      </w:p>
                    </w:txbxContent>
                  </v:textbox>
                </v:shape>
                <v:shape id="Llamada de flecha hacia arriba 22" o:spid="_x0000_s1037" type="#_x0000_t79" style="position:absolute;left:20791;top:28629;width:10522;height:10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" adj="4959,8244,3341,10091" fillcolor="white [3201]" strokecolor="#70ad47 [3209]" strokeweight="1pt">
                  <v:textbox>
                    <w:txbxContent>
                      <w:p w:rsidR="00B7737C" w:rsidRPr="008B067C" w:rsidRDefault="00B7737C" w:rsidP="00B7737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Insuficiente e inadecuado acceso a servicios de agua para consumo humano</w:t>
                        </w:r>
                      </w:p>
                    </w:txbxContent>
                  </v:textbox>
                </v:shape>
                <v:shape id="Cuadro de texto 23" o:spid="_x0000_s1038" type="#_x0000_t202" style="position:absolute;top:3265;width:21771;height:19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<v:textbox>
                    <w:txbxContent>
                      <w:p w:rsidR="00C70D30" w:rsidRDefault="00C70D30" w:rsidP="00C70D30">
                        <w:pPr>
                          <w:jc w:val="both"/>
                          <w:rPr>
                            <w:sz w:val="24"/>
                          </w:rPr>
                        </w:pPr>
                        <w:r w:rsidRPr="00C70D30">
                          <w:rPr>
                            <w:sz w:val="24"/>
                          </w:rPr>
                          <w:t>La situación actual de la cobertura de los servicios de agua y sa</w:t>
                        </w:r>
                        <w:r w:rsidR="009F3A78">
                          <w:rPr>
                            <w:sz w:val="24"/>
                          </w:rPr>
                          <w:t xml:space="preserve">neamiento en el ámbito rural es </w:t>
                        </w:r>
                        <w:r w:rsidRPr="00C70D30">
                          <w:rPr>
                            <w:sz w:val="24"/>
                          </w:rPr>
                          <w:t>alarmantes, todo lo cual se ve reflejado en los altos índices de anemia, desnutrición y pobreza en la región de Apurímac.</w:t>
                        </w:r>
                      </w:p>
                      <w:p w:rsidR="00C70D30" w:rsidRPr="00C70D30" w:rsidRDefault="00C42A7F" w:rsidP="00C70D30">
                        <w:pPr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 w:rsidR="00C70D30" w:rsidRPr="00C70D30">
                          <w:rPr>
                            <w:sz w:val="18"/>
                          </w:rPr>
                          <w:t xml:space="preserve">Fuente: </w:t>
                        </w:r>
                        <w:r w:rsidR="009F3A78">
                          <w:rPr>
                            <w:sz w:val="18"/>
                          </w:rPr>
                          <w:t>DRVCS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C70D30" w:rsidRDefault="00C70D30" w:rsidP="00C70D30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C70D30" w:rsidRPr="00C70D30" w:rsidRDefault="00C70D30" w:rsidP="00C70D30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33E1C" w:rsidRPr="009F3A78" w:rsidRDefault="00F33E1C" w:rsidP="00453EE5">
      <w:pPr>
        <w:jc w:val="both"/>
        <w:rPr>
          <w:rFonts w:ascii="Arial" w:hAnsi="Arial" w:cs="Arial"/>
          <w:b/>
        </w:rPr>
      </w:pPr>
    </w:p>
    <w:p w:rsidR="00F33E1C" w:rsidRPr="009F3A78" w:rsidRDefault="00F33E1C" w:rsidP="00453EE5">
      <w:pPr>
        <w:jc w:val="both"/>
        <w:rPr>
          <w:rFonts w:ascii="Arial" w:hAnsi="Arial" w:cs="Arial"/>
          <w:b/>
        </w:rPr>
      </w:pPr>
    </w:p>
    <w:p w:rsidR="00F33E1C" w:rsidRPr="009F3A78" w:rsidRDefault="00F33E1C" w:rsidP="00453EE5">
      <w:pPr>
        <w:jc w:val="both"/>
        <w:rPr>
          <w:rFonts w:ascii="Arial" w:hAnsi="Arial" w:cs="Arial"/>
          <w:b/>
        </w:rPr>
      </w:pPr>
    </w:p>
    <w:p w:rsidR="00F33E1C" w:rsidRPr="009F3A78" w:rsidRDefault="00F33E1C" w:rsidP="00453EE5">
      <w:pPr>
        <w:jc w:val="both"/>
        <w:rPr>
          <w:rFonts w:ascii="Arial" w:hAnsi="Arial" w:cs="Arial"/>
          <w:b/>
        </w:rPr>
      </w:pPr>
    </w:p>
    <w:p w:rsidR="00F33E1C" w:rsidRPr="009F3A78" w:rsidRDefault="00F33E1C" w:rsidP="00453EE5">
      <w:pPr>
        <w:jc w:val="both"/>
        <w:rPr>
          <w:rFonts w:ascii="Arial" w:hAnsi="Arial" w:cs="Arial"/>
          <w:b/>
        </w:rPr>
      </w:pPr>
    </w:p>
    <w:p w:rsidR="00F33E1C" w:rsidRPr="009F3A78" w:rsidRDefault="00F33E1C" w:rsidP="00453EE5">
      <w:pPr>
        <w:jc w:val="both"/>
        <w:rPr>
          <w:rFonts w:ascii="Arial" w:hAnsi="Arial" w:cs="Arial"/>
          <w:b/>
        </w:rPr>
      </w:pPr>
    </w:p>
    <w:p w:rsidR="00F33E1C" w:rsidRPr="009F3A78" w:rsidRDefault="00F33E1C" w:rsidP="00453EE5">
      <w:pPr>
        <w:jc w:val="both"/>
        <w:rPr>
          <w:rFonts w:ascii="Arial" w:hAnsi="Arial" w:cs="Arial"/>
          <w:b/>
        </w:rPr>
      </w:pPr>
    </w:p>
    <w:p w:rsidR="00F33E1C" w:rsidRPr="009F3A78" w:rsidRDefault="00F33E1C" w:rsidP="00453EE5">
      <w:pPr>
        <w:jc w:val="both"/>
        <w:rPr>
          <w:rFonts w:ascii="Arial" w:hAnsi="Arial" w:cs="Arial"/>
          <w:b/>
        </w:rPr>
      </w:pPr>
    </w:p>
    <w:p w:rsidR="00F33E1C" w:rsidRPr="009F3A78" w:rsidRDefault="009857C0" w:rsidP="009857C0">
      <w:pPr>
        <w:tabs>
          <w:tab w:val="left" w:pos="2657"/>
        </w:tabs>
        <w:jc w:val="both"/>
        <w:rPr>
          <w:rFonts w:ascii="Arial" w:hAnsi="Arial" w:cs="Arial"/>
          <w:b/>
        </w:rPr>
      </w:pPr>
      <w:r w:rsidRPr="009F3A78">
        <w:rPr>
          <w:rFonts w:ascii="Arial" w:hAnsi="Arial" w:cs="Arial"/>
          <w:b/>
        </w:rPr>
        <w:tab/>
      </w:r>
    </w:p>
    <w:p w:rsidR="00F33E1C" w:rsidRPr="009F3A78" w:rsidRDefault="00F33E1C" w:rsidP="00453EE5">
      <w:pPr>
        <w:jc w:val="both"/>
        <w:rPr>
          <w:rFonts w:ascii="Arial" w:hAnsi="Arial" w:cs="Arial"/>
          <w:b/>
        </w:rPr>
      </w:pPr>
    </w:p>
    <w:p w:rsidR="00F33E1C" w:rsidRPr="009F3A78" w:rsidRDefault="00F33E1C" w:rsidP="00453EE5">
      <w:pPr>
        <w:jc w:val="both"/>
        <w:rPr>
          <w:rFonts w:ascii="Arial" w:hAnsi="Arial" w:cs="Arial"/>
          <w:b/>
        </w:rPr>
      </w:pPr>
    </w:p>
    <w:p w:rsidR="00F33E1C" w:rsidRPr="009F3A78" w:rsidRDefault="00F33E1C" w:rsidP="00453EE5">
      <w:pPr>
        <w:jc w:val="both"/>
        <w:rPr>
          <w:rFonts w:ascii="Arial" w:hAnsi="Arial" w:cs="Arial"/>
          <w:b/>
        </w:rPr>
      </w:pPr>
    </w:p>
    <w:p w:rsidR="00F33E1C" w:rsidRPr="009F3A78" w:rsidRDefault="00F33E1C" w:rsidP="00453EE5">
      <w:pPr>
        <w:jc w:val="both"/>
        <w:rPr>
          <w:rFonts w:ascii="Arial" w:hAnsi="Arial" w:cs="Arial"/>
          <w:b/>
        </w:rPr>
      </w:pPr>
    </w:p>
    <w:p w:rsidR="00F33E1C" w:rsidRPr="009F3A78" w:rsidRDefault="00F33E1C" w:rsidP="00453EE5">
      <w:pPr>
        <w:jc w:val="both"/>
        <w:rPr>
          <w:rFonts w:ascii="Arial" w:hAnsi="Arial" w:cs="Arial"/>
          <w:b/>
        </w:rPr>
      </w:pPr>
    </w:p>
    <w:p w:rsidR="00C97FB2" w:rsidRPr="009F3A78" w:rsidRDefault="00C97FB2" w:rsidP="00453EE5">
      <w:pPr>
        <w:jc w:val="both"/>
        <w:rPr>
          <w:rFonts w:ascii="Arial" w:hAnsi="Arial" w:cs="Arial"/>
          <w:b/>
          <w:bCs/>
        </w:rPr>
      </w:pPr>
    </w:p>
    <w:p w:rsidR="009F3A78" w:rsidRDefault="009F3A78" w:rsidP="00453EE5">
      <w:pPr>
        <w:jc w:val="both"/>
        <w:rPr>
          <w:rFonts w:ascii="Arial" w:hAnsi="Arial" w:cs="Arial"/>
          <w:b/>
          <w:bCs/>
        </w:rPr>
      </w:pPr>
    </w:p>
    <w:p w:rsidR="00C54627" w:rsidRDefault="00C54627" w:rsidP="00453EE5">
      <w:pPr>
        <w:jc w:val="both"/>
        <w:rPr>
          <w:rFonts w:ascii="Arial" w:hAnsi="Arial" w:cs="Arial"/>
          <w:b/>
          <w:bCs/>
        </w:rPr>
      </w:pPr>
    </w:p>
    <w:p w:rsidR="00C54627" w:rsidRDefault="00C54627" w:rsidP="00453EE5">
      <w:pPr>
        <w:jc w:val="both"/>
        <w:rPr>
          <w:rFonts w:ascii="Arial" w:hAnsi="Arial" w:cs="Arial"/>
          <w:b/>
          <w:bCs/>
        </w:rPr>
      </w:pPr>
    </w:p>
    <w:p w:rsidR="009F3A78" w:rsidRDefault="009F3A78" w:rsidP="00453EE5">
      <w:pPr>
        <w:jc w:val="both"/>
        <w:rPr>
          <w:rFonts w:ascii="Arial" w:hAnsi="Arial" w:cs="Arial"/>
          <w:b/>
          <w:bCs/>
        </w:rPr>
      </w:pPr>
    </w:p>
    <w:p w:rsidR="00453EE5" w:rsidRPr="009F3A78" w:rsidRDefault="00453EE5" w:rsidP="009F3A78">
      <w:pPr>
        <w:jc w:val="center"/>
        <w:rPr>
          <w:rFonts w:ascii="Arial" w:hAnsi="Arial" w:cs="Arial"/>
          <w:b/>
        </w:rPr>
      </w:pPr>
      <w:r w:rsidRPr="009F3A78">
        <w:rPr>
          <w:rFonts w:ascii="Arial" w:hAnsi="Arial" w:cs="Arial"/>
          <w:b/>
          <w:bCs/>
        </w:rPr>
        <w:lastRenderedPageBreak/>
        <w:t>SITUACION DE LOS SERVICIOS DE AGUA Y SANEAMIENTO EN EL</w:t>
      </w:r>
      <w:r w:rsidR="00F33E1C" w:rsidRPr="009F3A78">
        <w:rPr>
          <w:rFonts w:ascii="Arial" w:hAnsi="Arial" w:cs="Arial"/>
          <w:b/>
          <w:bCs/>
        </w:rPr>
        <w:t xml:space="preserve"> </w:t>
      </w:r>
      <w:r w:rsidRPr="009F3A78">
        <w:rPr>
          <w:rFonts w:ascii="Arial" w:hAnsi="Arial" w:cs="Arial"/>
          <w:b/>
          <w:bCs/>
        </w:rPr>
        <w:t>AMBITO RURAL</w:t>
      </w:r>
      <w:r w:rsidR="009F0CD9">
        <w:rPr>
          <w:rFonts w:ascii="Arial" w:hAnsi="Arial" w:cs="Arial"/>
          <w:b/>
          <w:bCs/>
        </w:rPr>
        <w:t xml:space="preserve"> </w:t>
      </w:r>
    </w:p>
    <w:tbl>
      <w:tblPr>
        <w:tblStyle w:val="Tabladecuadrcula6concolores-nfasis61"/>
        <w:tblpPr w:leftFromText="141" w:rightFromText="141" w:vertAnchor="text" w:horzAnchor="margin" w:tblpXSpec="center" w:tblpY="99"/>
        <w:tblW w:w="9220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Look w:val="0600" w:firstRow="0" w:lastRow="0" w:firstColumn="0" w:lastColumn="0" w:noHBand="1" w:noVBand="1"/>
      </w:tblPr>
      <w:tblGrid>
        <w:gridCol w:w="7503"/>
        <w:gridCol w:w="1717"/>
      </w:tblGrid>
      <w:tr w:rsidR="00C97FB2" w:rsidRPr="009F3A78" w:rsidTr="009F3A78">
        <w:trPr>
          <w:trHeight w:val="607"/>
        </w:trPr>
        <w:tc>
          <w:tcPr>
            <w:tcW w:w="7503" w:type="dxa"/>
            <w:vAlign w:val="center"/>
            <w:hideMark/>
          </w:tcPr>
          <w:p w:rsidR="00F33E1C" w:rsidRPr="009F3A78" w:rsidRDefault="00F33E1C" w:rsidP="009F3A78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9F3A78">
              <w:rPr>
                <w:rFonts w:ascii="Arial" w:hAnsi="Arial" w:cs="Arial"/>
                <w:b/>
                <w:bCs/>
                <w:color w:val="auto"/>
              </w:rPr>
              <w:t>INDICADORES</w:t>
            </w:r>
          </w:p>
        </w:tc>
        <w:tc>
          <w:tcPr>
            <w:tcW w:w="1717" w:type="dxa"/>
            <w:vAlign w:val="center"/>
            <w:hideMark/>
          </w:tcPr>
          <w:p w:rsidR="00F33E1C" w:rsidRPr="009F3A78" w:rsidRDefault="00F33E1C" w:rsidP="009F3A78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9F3A78">
              <w:rPr>
                <w:rFonts w:ascii="Arial" w:hAnsi="Arial" w:cs="Arial"/>
                <w:b/>
                <w:bCs/>
                <w:color w:val="auto"/>
              </w:rPr>
              <w:t>Cobertura</w:t>
            </w:r>
          </w:p>
        </w:tc>
      </w:tr>
      <w:tr w:rsidR="00C97FB2" w:rsidRPr="009F3A78" w:rsidTr="009F3A78">
        <w:trPr>
          <w:trHeight w:val="472"/>
        </w:trPr>
        <w:tc>
          <w:tcPr>
            <w:tcW w:w="7503" w:type="dxa"/>
            <w:vAlign w:val="center"/>
            <w:hideMark/>
          </w:tcPr>
          <w:p w:rsidR="00F33E1C" w:rsidRPr="009F3A78" w:rsidRDefault="00F33E1C" w:rsidP="009F3A78">
            <w:pPr>
              <w:rPr>
                <w:rFonts w:ascii="Arial" w:hAnsi="Arial" w:cs="Arial"/>
                <w:color w:val="auto"/>
              </w:rPr>
            </w:pPr>
            <w:r w:rsidRPr="009F3A78">
              <w:rPr>
                <w:rFonts w:ascii="Arial" w:hAnsi="Arial" w:cs="Arial"/>
                <w:bCs/>
                <w:color w:val="auto"/>
              </w:rPr>
              <w:t>Viviendas  con servicios de agua dentro del domicilio en el área rural</w:t>
            </w:r>
          </w:p>
        </w:tc>
        <w:tc>
          <w:tcPr>
            <w:tcW w:w="1717" w:type="dxa"/>
            <w:vAlign w:val="center"/>
            <w:hideMark/>
          </w:tcPr>
          <w:p w:rsidR="00F33E1C" w:rsidRPr="009F3A78" w:rsidRDefault="00F33E1C" w:rsidP="009F3A78">
            <w:pPr>
              <w:jc w:val="center"/>
              <w:rPr>
                <w:rFonts w:ascii="Arial" w:hAnsi="Arial" w:cs="Arial"/>
                <w:color w:val="auto"/>
              </w:rPr>
            </w:pPr>
            <w:r w:rsidRPr="009F3A78">
              <w:rPr>
                <w:rFonts w:ascii="Arial" w:hAnsi="Arial" w:cs="Arial"/>
                <w:bCs/>
                <w:color w:val="auto"/>
              </w:rPr>
              <w:t>61.5 %</w:t>
            </w:r>
          </w:p>
        </w:tc>
      </w:tr>
      <w:tr w:rsidR="00C97FB2" w:rsidRPr="009F3A78" w:rsidTr="009F3A78">
        <w:trPr>
          <w:trHeight w:val="576"/>
        </w:trPr>
        <w:tc>
          <w:tcPr>
            <w:tcW w:w="7503" w:type="dxa"/>
            <w:vAlign w:val="center"/>
            <w:hideMark/>
          </w:tcPr>
          <w:p w:rsidR="00F33E1C" w:rsidRPr="009F3A78" w:rsidRDefault="00F33E1C" w:rsidP="009F3A78">
            <w:pPr>
              <w:rPr>
                <w:rFonts w:ascii="Arial" w:hAnsi="Arial" w:cs="Arial"/>
                <w:color w:val="auto"/>
              </w:rPr>
            </w:pPr>
            <w:r w:rsidRPr="009F3A78">
              <w:rPr>
                <w:rFonts w:ascii="Arial" w:hAnsi="Arial" w:cs="Arial"/>
                <w:bCs/>
                <w:color w:val="auto"/>
              </w:rPr>
              <w:t>Sistemas de agua para consumo humano con agua clorada. (Cloro residual libre &gt; 0.1ppm).</w:t>
            </w:r>
          </w:p>
        </w:tc>
        <w:tc>
          <w:tcPr>
            <w:tcW w:w="1717" w:type="dxa"/>
            <w:vAlign w:val="center"/>
            <w:hideMark/>
          </w:tcPr>
          <w:p w:rsidR="00F33E1C" w:rsidRPr="009F3A78" w:rsidRDefault="00F33E1C" w:rsidP="009F3A78">
            <w:pPr>
              <w:jc w:val="center"/>
              <w:rPr>
                <w:rFonts w:ascii="Arial" w:hAnsi="Arial" w:cs="Arial"/>
                <w:color w:val="auto"/>
              </w:rPr>
            </w:pPr>
            <w:r w:rsidRPr="009F3A78">
              <w:rPr>
                <w:rFonts w:ascii="Arial" w:hAnsi="Arial" w:cs="Arial"/>
                <w:bCs/>
                <w:color w:val="auto"/>
              </w:rPr>
              <w:t>3.0 %</w:t>
            </w:r>
          </w:p>
        </w:tc>
      </w:tr>
      <w:tr w:rsidR="00C97FB2" w:rsidRPr="009F3A78" w:rsidTr="009F3A78">
        <w:trPr>
          <w:trHeight w:val="531"/>
        </w:trPr>
        <w:tc>
          <w:tcPr>
            <w:tcW w:w="7503" w:type="dxa"/>
            <w:vAlign w:val="center"/>
            <w:hideMark/>
          </w:tcPr>
          <w:p w:rsidR="00F33E1C" w:rsidRPr="009F3A78" w:rsidRDefault="00F33E1C" w:rsidP="009F3A78">
            <w:pPr>
              <w:rPr>
                <w:rFonts w:ascii="Arial" w:hAnsi="Arial" w:cs="Arial"/>
                <w:color w:val="auto"/>
              </w:rPr>
            </w:pPr>
            <w:r w:rsidRPr="009F3A78">
              <w:rPr>
                <w:rFonts w:ascii="Arial" w:hAnsi="Arial" w:cs="Arial"/>
                <w:bCs/>
                <w:color w:val="auto"/>
              </w:rPr>
              <w:t>Viviendas con sistemas mejorados de eliminación de excretas (unidades básicas de saneamiento)</w:t>
            </w:r>
          </w:p>
        </w:tc>
        <w:tc>
          <w:tcPr>
            <w:tcW w:w="1717" w:type="dxa"/>
            <w:vAlign w:val="center"/>
            <w:hideMark/>
          </w:tcPr>
          <w:p w:rsidR="00F33E1C" w:rsidRPr="009F3A78" w:rsidRDefault="00F33E1C" w:rsidP="009F3A78">
            <w:pPr>
              <w:jc w:val="center"/>
              <w:rPr>
                <w:rFonts w:ascii="Arial" w:hAnsi="Arial" w:cs="Arial"/>
                <w:color w:val="auto"/>
              </w:rPr>
            </w:pPr>
            <w:r w:rsidRPr="009F3A78">
              <w:rPr>
                <w:rFonts w:ascii="Arial" w:hAnsi="Arial" w:cs="Arial"/>
                <w:bCs/>
                <w:color w:val="auto"/>
              </w:rPr>
              <w:t>14.9 %</w:t>
            </w:r>
          </w:p>
        </w:tc>
      </w:tr>
      <w:tr w:rsidR="00C97FB2" w:rsidRPr="009F3A78" w:rsidTr="009F3A78">
        <w:trPr>
          <w:trHeight w:val="331"/>
        </w:trPr>
        <w:tc>
          <w:tcPr>
            <w:tcW w:w="7503" w:type="dxa"/>
            <w:vAlign w:val="center"/>
            <w:hideMark/>
          </w:tcPr>
          <w:p w:rsidR="00F33E1C" w:rsidRPr="009F3A78" w:rsidRDefault="00F33E1C" w:rsidP="009F3A78">
            <w:pPr>
              <w:rPr>
                <w:rFonts w:ascii="Arial" w:hAnsi="Arial" w:cs="Arial"/>
                <w:color w:val="auto"/>
              </w:rPr>
            </w:pPr>
            <w:r w:rsidRPr="009F3A78">
              <w:rPr>
                <w:rFonts w:ascii="Arial" w:hAnsi="Arial" w:cs="Arial"/>
                <w:bCs/>
                <w:color w:val="auto"/>
              </w:rPr>
              <w:t>Juntas Administradoras de Servicios de Saneamiento (JASS) reconocidas, fortalecidas y con licencia de uso.</w:t>
            </w:r>
          </w:p>
        </w:tc>
        <w:tc>
          <w:tcPr>
            <w:tcW w:w="1717" w:type="dxa"/>
            <w:vAlign w:val="center"/>
            <w:hideMark/>
          </w:tcPr>
          <w:p w:rsidR="00F33E1C" w:rsidRPr="009F3A78" w:rsidRDefault="00F33E1C" w:rsidP="009F3A78">
            <w:pPr>
              <w:jc w:val="center"/>
              <w:rPr>
                <w:rFonts w:ascii="Arial" w:hAnsi="Arial" w:cs="Arial"/>
                <w:color w:val="auto"/>
              </w:rPr>
            </w:pPr>
            <w:r w:rsidRPr="009F3A78">
              <w:rPr>
                <w:rFonts w:ascii="Arial" w:hAnsi="Arial" w:cs="Arial"/>
                <w:bCs/>
                <w:color w:val="auto"/>
              </w:rPr>
              <w:t>4.5 %</w:t>
            </w:r>
          </w:p>
        </w:tc>
      </w:tr>
      <w:tr w:rsidR="00C97FB2" w:rsidRPr="009F3A78" w:rsidTr="009F3A78">
        <w:trPr>
          <w:trHeight w:val="930"/>
        </w:trPr>
        <w:tc>
          <w:tcPr>
            <w:tcW w:w="7503" w:type="dxa"/>
            <w:vAlign w:val="center"/>
            <w:hideMark/>
          </w:tcPr>
          <w:p w:rsidR="00F33E1C" w:rsidRPr="009F3A78" w:rsidRDefault="00F33E1C" w:rsidP="009F3A78">
            <w:pPr>
              <w:rPr>
                <w:rFonts w:ascii="Arial" w:hAnsi="Arial" w:cs="Arial"/>
                <w:color w:val="auto"/>
              </w:rPr>
            </w:pPr>
            <w:r w:rsidRPr="009F3A78">
              <w:rPr>
                <w:rFonts w:ascii="Arial" w:hAnsi="Arial" w:cs="Arial"/>
                <w:bCs/>
                <w:color w:val="auto"/>
              </w:rPr>
              <w:t>Gobiernos Locales con Área Técnica Municipal de Saneamiento (ATMSABA) Institucionalizada y fortalecida que brinda asistencia técnica a las JASS.</w:t>
            </w:r>
          </w:p>
        </w:tc>
        <w:tc>
          <w:tcPr>
            <w:tcW w:w="1717" w:type="dxa"/>
            <w:vAlign w:val="center"/>
            <w:hideMark/>
          </w:tcPr>
          <w:p w:rsidR="00F33E1C" w:rsidRPr="009F3A78" w:rsidRDefault="00F33E1C" w:rsidP="009F3A78">
            <w:pPr>
              <w:jc w:val="center"/>
              <w:rPr>
                <w:rFonts w:ascii="Arial" w:hAnsi="Arial" w:cs="Arial"/>
                <w:color w:val="auto"/>
              </w:rPr>
            </w:pPr>
            <w:r w:rsidRPr="009F3A78">
              <w:rPr>
                <w:rFonts w:ascii="Arial" w:hAnsi="Arial" w:cs="Arial"/>
                <w:bCs/>
                <w:color w:val="auto"/>
              </w:rPr>
              <w:t>30.0%</w:t>
            </w:r>
          </w:p>
        </w:tc>
      </w:tr>
    </w:tbl>
    <w:p w:rsidR="00453EE5" w:rsidRPr="009F3A78" w:rsidRDefault="009F3A78" w:rsidP="009F3A78">
      <w:pPr>
        <w:ind w:left="3540"/>
        <w:jc w:val="center"/>
        <w:rPr>
          <w:rFonts w:ascii="Arial" w:hAnsi="Arial" w:cs="Arial"/>
          <w:sz w:val="16"/>
        </w:rPr>
      </w:pPr>
      <w:r w:rsidRPr="009F3A7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</w:t>
      </w:r>
      <w:r w:rsidRPr="009F3A78">
        <w:rPr>
          <w:rFonts w:ascii="Arial" w:hAnsi="Arial" w:cs="Arial"/>
        </w:rPr>
        <w:t xml:space="preserve"> </w:t>
      </w:r>
      <w:r w:rsidR="00F33E1C" w:rsidRPr="009F3A78">
        <w:rPr>
          <w:rFonts w:ascii="Arial" w:hAnsi="Arial" w:cs="Arial"/>
          <w:sz w:val="16"/>
        </w:rPr>
        <w:t>Fuente: ENAPRES 2013</w:t>
      </w:r>
      <w:r w:rsidR="00453EE5" w:rsidRPr="009F3A78">
        <w:rPr>
          <w:rFonts w:ascii="Arial" w:hAnsi="Arial" w:cs="Arial"/>
          <w:sz w:val="16"/>
        </w:rPr>
        <w:t>, ENDES</w:t>
      </w:r>
      <w:r w:rsidR="00F33E1C" w:rsidRPr="009F3A78">
        <w:rPr>
          <w:rFonts w:ascii="Arial" w:hAnsi="Arial" w:cs="Arial"/>
          <w:sz w:val="16"/>
        </w:rPr>
        <w:t xml:space="preserve"> 2013, VIVIENDA 2015</w:t>
      </w:r>
    </w:p>
    <w:p w:rsidR="00453EE5" w:rsidRPr="009F3A78" w:rsidRDefault="00453EE5" w:rsidP="00453EE5">
      <w:pPr>
        <w:jc w:val="both"/>
        <w:rPr>
          <w:rFonts w:ascii="Arial" w:hAnsi="Arial" w:cs="Arial"/>
        </w:rPr>
      </w:pPr>
      <w:r w:rsidRPr="009F3A78">
        <w:rPr>
          <w:rFonts w:ascii="Arial" w:hAnsi="Arial" w:cs="Arial"/>
        </w:rPr>
        <w:t>Es así que el gobierno regional de Apurímac a través de la DRVCS, con apoyo del proyecto  SABA de la COSUDE y CARE Perú, en articulación y coordinación con las instituciones públicas  y privadas que integran el comité multisectorial regional  de saneamiento básico (COMURSABA), en marco a los diferentes programas estratégicos a nivel nacional, se tiene programado desarrollar un conjunto de actividades estratégicas de fortalecimiento y asistencia técnica en materia de saneamiento ambiental básico rural, dirigidos a gobiernos locales, sector salud, sector educación, organizaciones comunales, y otras instituciones involucradas.</w:t>
      </w:r>
    </w:p>
    <w:p w:rsidR="00785DAD" w:rsidRPr="009F3A78" w:rsidRDefault="00C42A7F" w:rsidP="00785DA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 w:rsidRPr="009F3A78">
        <w:rPr>
          <w:rFonts w:ascii="Arial" w:hAnsi="Arial" w:cs="Arial"/>
          <w:b/>
        </w:rPr>
        <w:t>OBJETIVO.</w:t>
      </w:r>
    </w:p>
    <w:p w:rsidR="00785DAD" w:rsidRPr="009F3A78" w:rsidRDefault="00785DAD" w:rsidP="009F3A78">
      <w:pPr>
        <w:pStyle w:val="Prrafodelista"/>
        <w:ind w:left="709"/>
        <w:jc w:val="both"/>
        <w:rPr>
          <w:rFonts w:ascii="Arial" w:hAnsi="Arial" w:cs="Arial"/>
        </w:rPr>
      </w:pPr>
      <w:r w:rsidRPr="009F3A78">
        <w:rPr>
          <w:rFonts w:ascii="Arial" w:hAnsi="Arial" w:cs="Arial"/>
        </w:rPr>
        <w:t xml:space="preserve">Promover la cloración, desinfección, control y vigilancia del cloro residual y consumo de agua segura en el ámbito de la región de Apurímac. </w:t>
      </w:r>
    </w:p>
    <w:p w:rsidR="009F3A78" w:rsidRPr="009F3A78" w:rsidRDefault="009F3A78" w:rsidP="009F3A78">
      <w:pPr>
        <w:pStyle w:val="Prrafodelista"/>
        <w:ind w:left="709"/>
        <w:jc w:val="both"/>
        <w:rPr>
          <w:rFonts w:ascii="Arial" w:hAnsi="Arial" w:cs="Arial"/>
        </w:rPr>
      </w:pPr>
    </w:p>
    <w:p w:rsidR="00C42A7F" w:rsidRPr="009F3A78" w:rsidRDefault="00C42A7F" w:rsidP="002264DE">
      <w:pPr>
        <w:pStyle w:val="Prrafodelista"/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b/>
        </w:rPr>
      </w:pPr>
      <w:r w:rsidRPr="009F3A78">
        <w:rPr>
          <w:rFonts w:ascii="Arial" w:hAnsi="Arial" w:cs="Arial"/>
          <w:b/>
        </w:rPr>
        <w:t>OBJETIVOS ESPECIFICOS.</w:t>
      </w:r>
    </w:p>
    <w:p w:rsidR="00C42A7F" w:rsidRPr="009F3A78" w:rsidRDefault="00C42A7F" w:rsidP="00785DAD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9F3A78">
        <w:rPr>
          <w:rFonts w:ascii="Arial" w:hAnsi="Arial" w:cs="Arial"/>
        </w:rPr>
        <w:t xml:space="preserve">Formar y fortalecer las capacidades de los responsables del Área </w:t>
      </w:r>
      <w:r w:rsidR="00785DAD" w:rsidRPr="009F3A78">
        <w:rPr>
          <w:rFonts w:ascii="Arial" w:hAnsi="Arial" w:cs="Arial"/>
        </w:rPr>
        <w:t>Técnica</w:t>
      </w:r>
      <w:r w:rsidRPr="009F3A78">
        <w:rPr>
          <w:rFonts w:ascii="Arial" w:hAnsi="Arial" w:cs="Arial"/>
        </w:rPr>
        <w:t xml:space="preserve"> Municipal de la región </w:t>
      </w:r>
      <w:r w:rsidR="00785DAD" w:rsidRPr="009F3A78">
        <w:rPr>
          <w:rFonts w:ascii="Arial" w:hAnsi="Arial" w:cs="Arial"/>
        </w:rPr>
        <w:t>Apurímac</w:t>
      </w:r>
      <w:r w:rsidRPr="009F3A78">
        <w:rPr>
          <w:rFonts w:ascii="Arial" w:hAnsi="Arial" w:cs="Arial"/>
        </w:rPr>
        <w:t xml:space="preserve"> para que asuman el liderazgo </w:t>
      </w:r>
      <w:r w:rsidR="009F3A78" w:rsidRPr="009F3A78">
        <w:rPr>
          <w:rFonts w:ascii="Arial" w:hAnsi="Arial" w:cs="Arial"/>
        </w:rPr>
        <w:t>desinfección y cloración en los sistemas de agua rural</w:t>
      </w:r>
      <w:r w:rsidRPr="009F3A78">
        <w:rPr>
          <w:rFonts w:ascii="Arial" w:hAnsi="Arial" w:cs="Arial"/>
        </w:rPr>
        <w:t>.</w:t>
      </w:r>
    </w:p>
    <w:p w:rsidR="00C42A7F" w:rsidRPr="009F3A78" w:rsidRDefault="00C42A7F" w:rsidP="00785DAD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9F3A78">
        <w:rPr>
          <w:rFonts w:ascii="Arial" w:hAnsi="Arial" w:cs="Arial"/>
        </w:rPr>
        <w:t xml:space="preserve">Promover </w:t>
      </w:r>
      <w:r w:rsidR="008C1B1D">
        <w:rPr>
          <w:rFonts w:ascii="Arial" w:hAnsi="Arial" w:cs="Arial"/>
        </w:rPr>
        <w:t xml:space="preserve">el monitoreo y </w:t>
      </w:r>
      <w:r w:rsidR="00785DAD" w:rsidRPr="009F3A78">
        <w:rPr>
          <w:rFonts w:ascii="Arial" w:hAnsi="Arial" w:cs="Arial"/>
        </w:rPr>
        <w:t>la evaluación de los indicadores de gestión</w:t>
      </w:r>
      <w:r w:rsidR="009F3A78" w:rsidRPr="009F3A78">
        <w:rPr>
          <w:rFonts w:ascii="Arial" w:hAnsi="Arial" w:cs="Arial"/>
        </w:rPr>
        <w:t xml:space="preserve"> </w:t>
      </w:r>
      <w:r w:rsidR="00986C22">
        <w:rPr>
          <w:rFonts w:ascii="Arial" w:hAnsi="Arial" w:cs="Arial"/>
        </w:rPr>
        <w:t xml:space="preserve">en los procesos </w:t>
      </w:r>
      <w:r w:rsidR="008C1B1D">
        <w:rPr>
          <w:rFonts w:ascii="Arial" w:hAnsi="Arial" w:cs="Arial"/>
        </w:rPr>
        <w:t xml:space="preserve"> </w:t>
      </w:r>
      <w:r w:rsidR="009F3A78" w:rsidRPr="009F3A78">
        <w:rPr>
          <w:rFonts w:ascii="Arial" w:hAnsi="Arial" w:cs="Arial"/>
        </w:rPr>
        <w:t xml:space="preserve"> de agua clorada.</w:t>
      </w:r>
    </w:p>
    <w:p w:rsidR="009F3A78" w:rsidRPr="00B354C8" w:rsidRDefault="00C42A7F" w:rsidP="009F3A7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125E39">
        <w:rPr>
          <w:rFonts w:ascii="Arial" w:hAnsi="Arial" w:cs="Arial"/>
        </w:rPr>
        <w:t xml:space="preserve">Promover </w:t>
      </w:r>
      <w:r w:rsidR="00125E39" w:rsidRPr="00125E39">
        <w:rPr>
          <w:rFonts w:ascii="Arial" w:hAnsi="Arial" w:cs="Arial"/>
        </w:rPr>
        <w:t xml:space="preserve">el cumplimiento del plan </w:t>
      </w:r>
      <w:r w:rsidR="00125E39" w:rsidRPr="00B354C8">
        <w:rPr>
          <w:rFonts w:ascii="Arial" w:hAnsi="Arial" w:cs="Arial"/>
          <w:color w:val="000000" w:themeColor="text1"/>
        </w:rPr>
        <w:t xml:space="preserve">articulado </w:t>
      </w:r>
      <w:r w:rsidR="00DC4D7A" w:rsidRPr="00B354C8">
        <w:rPr>
          <w:rFonts w:ascii="Arial" w:hAnsi="Arial" w:cs="Arial"/>
          <w:color w:val="000000" w:themeColor="text1"/>
        </w:rPr>
        <w:t xml:space="preserve">de acuerdo a la última </w:t>
      </w:r>
      <w:r w:rsidR="00EA4679" w:rsidRPr="00B354C8">
        <w:rPr>
          <w:rFonts w:ascii="Arial" w:hAnsi="Arial" w:cs="Arial"/>
          <w:color w:val="000000" w:themeColor="text1"/>
        </w:rPr>
        <w:t xml:space="preserve">Reunión Técnica Importancia del Agua clorada y el Saneamiento Básico en el marco del desarrollo Infantil;  Acta de acuerdos </w:t>
      </w:r>
      <w:r w:rsidR="00DC4D7A" w:rsidRPr="00B354C8">
        <w:rPr>
          <w:rFonts w:ascii="Arial" w:hAnsi="Arial" w:cs="Arial"/>
          <w:color w:val="000000" w:themeColor="text1"/>
        </w:rPr>
        <w:t>y compromisos.</w:t>
      </w:r>
    </w:p>
    <w:p w:rsidR="00C42A7F" w:rsidRPr="009F3A78" w:rsidRDefault="00C42A7F" w:rsidP="002264D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9F3A78">
        <w:rPr>
          <w:rFonts w:ascii="Arial" w:hAnsi="Arial" w:cs="Arial"/>
          <w:b/>
        </w:rPr>
        <w:t>PARTICIPANTES.</w:t>
      </w:r>
    </w:p>
    <w:p w:rsidR="00C42A7F" w:rsidRPr="009F3A78" w:rsidRDefault="00C42A7F" w:rsidP="002264D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9F3A78">
        <w:rPr>
          <w:rFonts w:ascii="Arial" w:hAnsi="Arial" w:cs="Arial"/>
        </w:rPr>
        <w:t>Autoridades y funcionarios de los 81 gobiernos locales de la región Apurímac.</w:t>
      </w:r>
    </w:p>
    <w:p w:rsidR="00C42A7F" w:rsidRPr="009F3A78" w:rsidRDefault="00C42A7F" w:rsidP="002264D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9F3A78">
        <w:rPr>
          <w:rFonts w:ascii="Arial" w:hAnsi="Arial" w:cs="Arial"/>
        </w:rPr>
        <w:t>Responsables de ATM-SABA</w:t>
      </w:r>
      <w:r w:rsidR="009F3A78" w:rsidRPr="009F3A78">
        <w:rPr>
          <w:rFonts w:ascii="Arial" w:hAnsi="Arial" w:cs="Arial"/>
        </w:rPr>
        <w:t>.</w:t>
      </w:r>
    </w:p>
    <w:p w:rsidR="00C42A7F" w:rsidRPr="009F3A78" w:rsidRDefault="00C42A7F" w:rsidP="002264D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9F3A78">
        <w:rPr>
          <w:rFonts w:ascii="Arial" w:hAnsi="Arial" w:cs="Arial"/>
        </w:rPr>
        <w:t>Otras instituciones involucradas.</w:t>
      </w:r>
    </w:p>
    <w:p w:rsidR="009F3A78" w:rsidRPr="009F3A78" w:rsidRDefault="009F3A78" w:rsidP="009F3A78">
      <w:pPr>
        <w:pStyle w:val="Prrafodelista"/>
        <w:jc w:val="both"/>
        <w:rPr>
          <w:rFonts w:ascii="Arial" w:hAnsi="Arial" w:cs="Arial"/>
          <w:b/>
        </w:rPr>
      </w:pPr>
    </w:p>
    <w:p w:rsidR="00C42A7F" w:rsidRPr="009F3A78" w:rsidRDefault="00C42A7F" w:rsidP="002264DE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F3A78">
        <w:rPr>
          <w:rFonts w:ascii="Arial" w:hAnsi="Arial" w:cs="Arial"/>
          <w:b/>
        </w:rPr>
        <w:t>LUGAR Y FECHA.</w:t>
      </w:r>
    </w:p>
    <w:p w:rsidR="00C42A7F" w:rsidRPr="009F3A78" w:rsidRDefault="00C42A7F" w:rsidP="009F3A78">
      <w:pPr>
        <w:spacing w:after="0"/>
        <w:ind w:left="708" w:firstLine="708"/>
        <w:jc w:val="both"/>
        <w:rPr>
          <w:rFonts w:ascii="Arial" w:hAnsi="Arial" w:cs="Arial"/>
        </w:rPr>
      </w:pPr>
      <w:r w:rsidRPr="009F3A78">
        <w:rPr>
          <w:rFonts w:ascii="Arial" w:hAnsi="Arial" w:cs="Arial"/>
          <w:b/>
        </w:rPr>
        <w:t>Fecha</w:t>
      </w:r>
      <w:r w:rsidR="002264DE" w:rsidRPr="009F3A78">
        <w:rPr>
          <w:rFonts w:ascii="Arial" w:hAnsi="Arial" w:cs="Arial"/>
          <w:b/>
        </w:rPr>
        <w:tab/>
      </w:r>
      <w:r w:rsidR="002264DE" w:rsidRPr="009F3A78">
        <w:rPr>
          <w:rFonts w:ascii="Arial" w:hAnsi="Arial" w:cs="Arial"/>
          <w:b/>
        </w:rPr>
        <w:tab/>
        <w:t xml:space="preserve">: </w:t>
      </w:r>
      <w:r w:rsidRPr="009F3A78">
        <w:rPr>
          <w:rFonts w:ascii="Arial" w:hAnsi="Arial" w:cs="Arial"/>
        </w:rPr>
        <w:t>Jueves 0</w:t>
      </w:r>
      <w:r w:rsidR="002264DE" w:rsidRPr="009F3A78">
        <w:rPr>
          <w:rFonts w:ascii="Arial" w:hAnsi="Arial" w:cs="Arial"/>
        </w:rPr>
        <w:t>1</w:t>
      </w:r>
      <w:r w:rsidRPr="009F3A78">
        <w:rPr>
          <w:rFonts w:ascii="Arial" w:hAnsi="Arial" w:cs="Arial"/>
        </w:rPr>
        <w:t xml:space="preserve"> y viernes </w:t>
      </w:r>
      <w:r w:rsidR="002264DE" w:rsidRPr="009F3A78">
        <w:rPr>
          <w:rFonts w:ascii="Arial" w:hAnsi="Arial" w:cs="Arial"/>
        </w:rPr>
        <w:t>02 de setiembre</w:t>
      </w:r>
      <w:r w:rsidRPr="009F3A78">
        <w:rPr>
          <w:rFonts w:ascii="Arial" w:hAnsi="Arial" w:cs="Arial"/>
        </w:rPr>
        <w:t xml:space="preserve"> del 2016</w:t>
      </w:r>
    </w:p>
    <w:p w:rsidR="00C42A7F" w:rsidRPr="009F3A78" w:rsidRDefault="00C42A7F" w:rsidP="009F3A78">
      <w:pPr>
        <w:spacing w:after="0"/>
        <w:ind w:left="708" w:firstLine="708"/>
        <w:jc w:val="both"/>
        <w:rPr>
          <w:rFonts w:ascii="Arial" w:hAnsi="Arial" w:cs="Arial"/>
        </w:rPr>
      </w:pPr>
      <w:r w:rsidRPr="009F3A78">
        <w:rPr>
          <w:rFonts w:ascii="Arial" w:hAnsi="Arial" w:cs="Arial"/>
          <w:b/>
        </w:rPr>
        <w:t>Hora</w:t>
      </w:r>
      <w:r w:rsidR="002264DE" w:rsidRPr="009F3A78">
        <w:rPr>
          <w:rFonts w:ascii="Arial" w:hAnsi="Arial" w:cs="Arial"/>
          <w:b/>
        </w:rPr>
        <w:tab/>
      </w:r>
      <w:r w:rsidR="002264DE" w:rsidRPr="009F3A78">
        <w:rPr>
          <w:rFonts w:ascii="Arial" w:hAnsi="Arial" w:cs="Arial"/>
          <w:b/>
        </w:rPr>
        <w:tab/>
        <w:t xml:space="preserve">: </w:t>
      </w:r>
      <w:r w:rsidRPr="009F3A78">
        <w:rPr>
          <w:rFonts w:ascii="Arial" w:hAnsi="Arial" w:cs="Arial"/>
        </w:rPr>
        <w:t>08:30am-17:00pm</w:t>
      </w:r>
    </w:p>
    <w:p w:rsidR="00C42A7F" w:rsidRDefault="00C42A7F" w:rsidP="009F3A78">
      <w:pPr>
        <w:spacing w:after="0"/>
        <w:ind w:left="708" w:firstLine="708"/>
        <w:jc w:val="both"/>
        <w:rPr>
          <w:rFonts w:ascii="Arial" w:hAnsi="Arial" w:cs="Arial"/>
        </w:rPr>
      </w:pPr>
      <w:r w:rsidRPr="009F3A78">
        <w:rPr>
          <w:rFonts w:ascii="Arial" w:hAnsi="Arial" w:cs="Arial"/>
          <w:b/>
        </w:rPr>
        <w:t>Local</w:t>
      </w:r>
      <w:r w:rsidR="002264DE" w:rsidRPr="009F3A78">
        <w:rPr>
          <w:rFonts w:ascii="Arial" w:hAnsi="Arial" w:cs="Arial"/>
          <w:b/>
        </w:rPr>
        <w:tab/>
      </w:r>
      <w:r w:rsidR="002264DE" w:rsidRPr="009F3A78">
        <w:rPr>
          <w:rFonts w:ascii="Arial" w:hAnsi="Arial" w:cs="Arial"/>
          <w:b/>
        </w:rPr>
        <w:tab/>
      </w:r>
      <w:r w:rsidRPr="009F3A78">
        <w:rPr>
          <w:rFonts w:ascii="Arial" w:hAnsi="Arial" w:cs="Arial"/>
          <w:b/>
        </w:rPr>
        <w:t>:</w:t>
      </w:r>
      <w:r w:rsidR="00C97FB2" w:rsidRPr="009F3A78">
        <w:rPr>
          <w:rFonts w:ascii="Arial" w:hAnsi="Arial" w:cs="Arial"/>
          <w:b/>
        </w:rPr>
        <w:t xml:space="preserve"> </w:t>
      </w:r>
      <w:r w:rsidR="00C97FB2" w:rsidRPr="009F3A78">
        <w:rPr>
          <w:rFonts w:ascii="Arial" w:hAnsi="Arial" w:cs="Arial"/>
        </w:rPr>
        <w:t xml:space="preserve">Auditorio del Gobierno Regional – Apurímac. </w:t>
      </w:r>
    </w:p>
    <w:p w:rsidR="009F3A78" w:rsidRDefault="009F3A78" w:rsidP="00C42A7F">
      <w:pPr>
        <w:spacing w:after="0"/>
        <w:jc w:val="both"/>
        <w:rPr>
          <w:rFonts w:ascii="Arial" w:hAnsi="Arial" w:cs="Arial"/>
        </w:rPr>
      </w:pPr>
    </w:p>
    <w:p w:rsidR="009F3A78" w:rsidRDefault="009F3A78" w:rsidP="00C42A7F">
      <w:pPr>
        <w:spacing w:after="0"/>
        <w:jc w:val="both"/>
        <w:rPr>
          <w:rFonts w:ascii="Arial" w:hAnsi="Arial" w:cs="Arial"/>
        </w:rPr>
      </w:pPr>
    </w:p>
    <w:p w:rsidR="009F3A78" w:rsidRDefault="009F3A78" w:rsidP="00C42A7F">
      <w:pPr>
        <w:spacing w:after="0"/>
        <w:jc w:val="both"/>
        <w:rPr>
          <w:rFonts w:ascii="Arial" w:hAnsi="Arial" w:cs="Arial"/>
        </w:rPr>
      </w:pPr>
    </w:p>
    <w:p w:rsidR="009F3A78" w:rsidRDefault="009F3A78" w:rsidP="00C42A7F">
      <w:pPr>
        <w:spacing w:after="0"/>
        <w:jc w:val="both"/>
        <w:rPr>
          <w:rFonts w:ascii="Arial" w:hAnsi="Arial" w:cs="Arial"/>
        </w:rPr>
      </w:pPr>
    </w:p>
    <w:p w:rsidR="009F3A78" w:rsidRDefault="009F3A78" w:rsidP="00C42A7F">
      <w:pPr>
        <w:spacing w:after="0"/>
        <w:jc w:val="both"/>
        <w:rPr>
          <w:rFonts w:ascii="Arial" w:hAnsi="Arial" w:cs="Arial"/>
        </w:rPr>
      </w:pPr>
    </w:p>
    <w:p w:rsidR="00C42A7F" w:rsidRPr="00B354C8" w:rsidRDefault="00C42A7F" w:rsidP="00C42A7F">
      <w:pPr>
        <w:jc w:val="center"/>
        <w:rPr>
          <w:rFonts w:ascii="Arial" w:hAnsi="Arial" w:cs="Arial"/>
          <w:b/>
          <w:sz w:val="20"/>
        </w:rPr>
      </w:pPr>
      <w:r w:rsidRPr="00B354C8">
        <w:rPr>
          <w:rFonts w:ascii="Arial" w:hAnsi="Arial" w:cs="Arial"/>
          <w:b/>
          <w:sz w:val="20"/>
        </w:rPr>
        <w:lastRenderedPageBreak/>
        <w:t>PROGRAMA II</w:t>
      </w:r>
      <w:r w:rsidR="002264DE" w:rsidRPr="00B354C8">
        <w:rPr>
          <w:rFonts w:ascii="Arial" w:hAnsi="Arial" w:cs="Arial"/>
          <w:b/>
          <w:sz w:val="20"/>
        </w:rPr>
        <w:t>I</w:t>
      </w:r>
      <w:r w:rsidRPr="00B354C8">
        <w:rPr>
          <w:rFonts w:ascii="Arial" w:hAnsi="Arial" w:cs="Arial"/>
          <w:b/>
          <w:sz w:val="20"/>
        </w:rPr>
        <w:t xml:space="preserve"> ENCUENTRO</w:t>
      </w:r>
      <w:r w:rsidR="0000342B" w:rsidRPr="00B354C8">
        <w:rPr>
          <w:rFonts w:ascii="Arial" w:hAnsi="Arial" w:cs="Arial"/>
          <w:b/>
          <w:sz w:val="20"/>
        </w:rPr>
        <w:t xml:space="preserve"> REGIONAL DE </w:t>
      </w:r>
      <w:r w:rsidR="00117371">
        <w:rPr>
          <w:rFonts w:ascii="Arial" w:hAnsi="Arial" w:cs="Arial"/>
          <w:b/>
          <w:sz w:val="20"/>
        </w:rPr>
        <w:t>RESPONSABLES</w:t>
      </w:r>
      <w:r w:rsidR="00117371" w:rsidRPr="00B354C8">
        <w:rPr>
          <w:rFonts w:ascii="Arial" w:hAnsi="Arial" w:cs="Arial"/>
          <w:b/>
          <w:sz w:val="20"/>
        </w:rPr>
        <w:t xml:space="preserve"> </w:t>
      </w:r>
      <w:r w:rsidR="0000342B" w:rsidRPr="00B354C8">
        <w:rPr>
          <w:rFonts w:ascii="Arial" w:hAnsi="Arial" w:cs="Arial"/>
          <w:b/>
          <w:sz w:val="20"/>
        </w:rPr>
        <w:t xml:space="preserve">DE </w:t>
      </w:r>
      <w:proofErr w:type="spellStart"/>
      <w:r w:rsidR="0000342B" w:rsidRPr="00B354C8">
        <w:rPr>
          <w:rFonts w:ascii="Arial" w:hAnsi="Arial" w:cs="Arial"/>
          <w:b/>
          <w:sz w:val="20"/>
        </w:rPr>
        <w:t>ATMs</w:t>
      </w:r>
      <w:proofErr w:type="spellEnd"/>
      <w:r w:rsidRPr="00B354C8">
        <w:rPr>
          <w:rFonts w:ascii="Arial" w:hAnsi="Arial" w:cs="Arial"/>
          <w:b/>
          <w:sz w:val="20"/>
        </w:rPr>
        <w:t xml:space="preserve"> – APURIMAC – 2016</w:t>
      </w:r>
    </w:p>
    <w:p w:rsidR="00C42A7F" w:rsidRPr="00B354C8" w:rsidRDefault="002264DE" w:rsidP="00C42A7F">
      <w:pPr>
        <w:jc w:val="center"/>
        <w:rPr>
          <w:rFonts w:ascii="Arial" w:hAnsi="Arial" w:cs="Arial"/>
          <w:b/>
          <w:sz w:val="20"/>
        </w:rPr>
      </w:pPr>
      <w:r w:rsidRPr="00B354C8">
        <w:rPr>
          <w:rFonts w:ascii="Arial" w:hAnsi="Arial" w:cs="Arial"/>
          <w:b/>
          <w:sz w:val="20"/>
        </w:rPr>
        <w:t>PROGRAMA DIA JUEVES 01/09</w:t>
      </w:r>
      <w:r w:rsidR="00C42A7F" w:rsidRPr="00B354C8">
        <w:rPr>
          <w:rFonts w:ascii="Arial" w:hAnsi="Arial" w:cs="Arial"/>
          <w:b/>
          <w:sz w:val="20"/>
        </w:rPr>
        <w:t>/2016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5925"/>
        <w:gridCol w:w="2398"/>
      </w:tblGrid>
      <w:tr w:rsidR="00A01903" w:rsidRPr="00B354C8" w:rsidTr="00B354C8">
        <w:trPr>
          <w:trHeight w:val="399"/>
        </w:trPr>
        <w:tc>
          <w:tcPr>
            <w:tcW w:w="1413" w:type="dxa"/>
            <w:shd w:val="clear" w:color="auto" w:fill="9CC2E5" w:themeFill="accent1" w:themeFillTint="99"/>
          </w:tcPr>
          <w:p w:rsidR="00A01903" w:rsidRPr="00B354C8" w:rsidRDefault="00A01903" w:rsidP="00C42A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354C8">
              <w:rPr>
                <w:rFonts w:ascii="Arial" w:hAnsi="Arial" w:cs="Arial"/>
                <w:b/>
                <w:sz w:val="20"/>
              </w:rPr>
              <w:t>HORA</w:t>
            </w:r>
          </w:p>
        </w:tc>
        <w:tc>
          <w:tcPr>
            <w:tcW w:w="5925" w:type="dxa"/>
            <w:shd w:val="clear" w:color="auto" w:fill="9CC2E5" w:themeFill="accent1" w:themeFillTint="99"/>
          </w:tcPr>
          <w:p w:rsidR="00A01903" w:rsidRPr="00B354C8" w:rsidRDefault="00A01903" w:rsidP="00C42A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354C8"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2398" w:type="dxa"/>
            <w:shd w:val="clear" w:color="auto" w:fill="9CC2E5" w:themeFill="accent1" w:themeFillTint="99"/>
          </w:tcPr>
          <w:p w:rsidR="00A01903" w:rsidRPr="00B354C8" w:rsidRDefault="00A01903" w:rsidP="00C42A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354C8">
              <w:rPr>
                <w:rFonts w:ascii="Arial" w:hAnsi="Arial" w:cs="Arial"/>
                <w:b/>
                <w:sz w:val="20"/>
              </w:rPr>
              <w:t>RESPONSABLE</w:t>
            </w:r>
          </w:p>
        </w:tc>
      </w:tr>
      <w:tr w:rsidR="00A01903" w:rsidRPr="00B354C8" w:rsidTr="00B354C8">
        <w:tc>
          <w:tcPr>
            <w:tcW w:w="1413" w:type="dxa"/>
            <w:vAlign w:val="center"/>
          </w:tcPr>
          <w:p w:rsidR="00A01903" w:rsidRPr="00B354C8" w:rsidRDefault="006E1465" w:rsidP="008D3CE8">
            <w:pPr>
              <w:jc w:val="center"/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>8:30-9:00</w:t>
            </w:r>
          </w:p>
        </w:tc>
        <w:tc>
          <w:tcPr>
            <w:tcW w:w="5925" w:type="dxa"/>
            <w:vAlign w:val="center"/>
          </w:tcPr>
          <w:p w:rsidR="00A01903" w:rsidRPr="00B354C8" w:rsidRDefault="00C97FB2" w:rsidP="008D3CE8">
            <w:pPr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>Registro de participantes</w:t>
            </w:r>
          </w:p>
        </w:tc>
        <w:tc>
          <w:tcPr>
            <w:tcW w:w="2398" w:type="dxa"/>
            <w:vAlign w:val="center"/>
          </w:tcPr>
          <w:p w:rsidR="00A01903" w:rsidRPr="00B354C8" w:rsidRDefault="0000342B" w:rsidP="008D3CE8">
            <w:pPr>
              <w:jc w:val="center"/>
              <w:rPr>
                <w:rFonts w:ascii="Arial" w:hAnsi="Arial" w:cs="Arial"/>
                <w:sz w:val="18"/>
              </w:rPr>
            </w:pPr>
            <w:r w:rsidRPr="00B354C8">
              <w:rPr>
                <w:rFonts w:ascii="Arial" w:hAnsi="Arial" w:cs="Arial"/>
                <w:sz w:val="18"/>
              </w:rPr>
              <w:t xml:space="preserve">Rosalio Salcedo Maldonado y </w:t>
            </w:r>
            <w:r w:rsidR="005570CA" w:rsidRPr="00B354C8">
              <w:rPr>
                <w:rFonts w:ascii="Arial" w:hAnsi="Arial" w:cs="Arial"/>
                <w:sz w:val="18"/>
              </w:rPr>
              <w:t>Edison Ramos Cartolin</w:t>
            </w:r>
          </w:p>
          <w:p w:rsidR="005570CA" w:rsidRPr="00B354C8" w:rsidRDefault="005570CA" w:rsidP="008D3CE8">
            <w:pPr>
              <w:jc w:val="center"/>
              <w:rPr>
                <w:rFonts w:ascii="Arial" w:hAnsi="Arial" w:cs="Arial"/>
                <w:sz w:val="18"/>
              </w:rPr>
            </w:pPr>
            <w:r w:rsidRPr="00B354C8">
              <w:rPr>
                <w:rFonts w:ascii="Arial" w:hAnsi="Arial" w:cs="Arial"/>
                <w:sz w:val="18"/>
              </w:rPr>
              <w:t>Facilitador DRVCS</w:t>
            </w:r>
          </w:p>
        </w:tc>
      </w:tr>
      <w:tr w:rsidR="00A01903" w:rsidRPr="00B354C8" w:rsidTr="00B354C8">
        <w:tc>
          <w:tcPr>
            <w:tcW w:w="1413" w:type="dxa"/>
            <w:vAlign w:val="center"/>
          </w:tcPr>
          <w:p w:rsidR="00A01903" w:rsidRPr="00B354C8" w:rsidRDefault="00117371" w:rsidP="008D3C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8:45-9:00</w:t>
            </w:r>
          </w:p>
        </w:tc>
        <w:tc>
          <w:tcPr>
            <w:tcW w:w="5925" w:type="dxa"/>
            <w:vAlign w:val="center"/>
          </w:tcPr>
          <w:p w:rsidR="00C97FB2" w:rsidRPr="00B354C8" w:rsidRDefault="00C97FB2" w:rsidP="008D3CE8">
            <w:pPr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>Examen de entrada.</w:t>
            </w:r>
          </w:p>
        </w:tc>
        <w:tc>
          <w:tcPr>
            <w:tcW w:w="2398" w:type="dxa"/>
            <w:vAlign w:val="center"/>
          </w:tcPr>
          <w:p w:rsidR="00A01903" w:rsidRPr="00B354C8" w:rsidRDefault="008D3CE8" w:rsidP="008D3CE8">
            <w:pPr>
              <w:jc w:val="center"/>
              <w:rPr>
                <w:rFonts w:ascii="Arial" w:hAnsi="Arial" w:cs="Arial"/>
                <w:sz w:val="18"/>
              </w:rPr>
            </w:pPr>
            <w:r w:rsidRPr="00B354C8">
              <w:rPr>
                <w:rFonts w:ascii="Arial" w:hAnsi="Arial" w:cs="Arial"/>
                <w:sz w:val="18"/>
              </w:rPr>
              <w:t>Ronald Pumacahua Mamani y Oscar Onton Quillama</w:t>
            </w:r>
          </w:p>
          <w:p w:rsidR="008D3CE8" w:rsidRPr="00B354C8" w:rsidRDefault="008D3CE8" w:rsidP="008D3CE8">
            <w:pPr>
              <w:jc w:val="center"/>
              <w:rPr>
                <w:rFonts w:ascii="Arial" w:hAnsi="Arial" w:cs="Arial"/>
                <w:sz w:val="18"/>
              </w:rPr>
            </w:pPr>
            <w:r w:rsidRPr="00B354C8">
              <w:rPr>
                <w:rFonts w:ascii="Arial" w:hAnsi="Arial" w:cs="Arial"/>
                <w:sz w:val="18"/>
              </w:rPr>
              <w:t>Facilitador DRVCS</w:t>
            </w:r>
          </w:p>
          <w:p w:rsidR="008D3CE8" w:rsidRPr="00B354C8" w:rsidRDefault="008D3CE8" w:rsidP="008D3CE8">
            <w:pPr>
              <w:jc w:val="center"/>
              <w:rPr>
                <w:rFonts w:ascii="Arial" w:hAnsi="Arial" w:cs="Arial"/>
                <w:sz w:val="18"/>
              </w:rPr>
            </w:pPr>
            <w:r w:rsidRPr="00B354C8">
              <w:rPr>
                <w:rFonts w:ascii="Arial" w:hAnsi="Arial" w:cs="Arial"/>
                <w:sz w:val="18"/>
              </w:rPr>
              <w:t>Proyecto SABA</w:t>
            </w:r>
          </w:p>
        </w:tc>
      </w:tr>
      <w:tr w:rsidR="00117371" w:rsidRPr="00B354C8" w:rsidTr="00B354C8">
        <w:tc>
          <w:tcPr>
            <w:tcW w:w="1413" w:type="dxa"/>
            <w:vAlign w:val="center"/>
          </w:tcPr>
          <w:p w:rsidR="00117371" w:rsidRPr="00B354C8" w:rsidRDefault="00117371" w:rsidP="008D3C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9:00 – 9:15</w:t>
            </w:r>
          </w:p>
        </w:tc>
        <w:tc>
          <w:tcPr>
            <w:tcW w:w="5925" w:type="dxa"/>
            <w:vAlign w:val="center"/>
          </w:tcPr>
          <w:p w:rsidR="00117371" w:rsidRPr="00B354C8" w:rsidRDefault="00117371" w:rsidP="001173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Saludo de bienvenida y objetivos del evento</w:t>
            </w:r>
          </w:p>
        </w:tc>
        <w:tc>
          <w:tcPr>
            <w:tcW w:w="2398" w:type="dxa"/>
            <w:vAlign w:val="center"/>
          </w:tcPr>
          <w:p w:rsidR="00117371" w:rsidRPr="00B354C8" w:rsidRDefault="00117371" w:rsidP="00117371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Blgo</w:t>
            </w:r>
            <w:proofErr w:type="spellEnd"/>
            <w:r w:rsidRPr="00B354C8">
              <w:rPr>
                <w:rFonts w:ascii="Arial" w:hAnsi="Arial" w:cs="Arial"/>
                <w:sz w:val="18"/>
              </w:rPr>
              <w:t>. Omar Gutiérrez Zevallos</w:t>
            </w:r>
          </w:p>
          <w:p w:rsidR="00117371" w:rsidRPr="00B354C8" w:rsidRDefault="00117371" w:rsidP="00117371">
            <w:pPr>
              <w:jc w:val="center"/>
              <w:rPr>
                <w:rFonts w:ascii="Arial" w:hAnsi="Arial" w:cs="Arial"/>
                <w:sz w:val="18"/>
              </w:rPr>
            </w:pPr>
            <w:r w:rsidRPr="00B354C8">
              <w:rPr>
                <w:rFonts w:ascii="Arial" w:hAnsi="Arial" w:cs="Arial"/>
                <w:sz w:val="18"/>
              </w:rPr>
              <w:t>Director  DRVCS</w:t>
            </w:r>
          </w:p>
        </w:tc>
      </w:tr>
      <w:tr w:rsidR="00A01903" w:rsidRPr="00B354C8" w:rsidTr="00B354C8">
        <w:tc>
          <w:tcPr>
            <w:tcW w:w="1413" w:type="dxa"/>
            <w:vAlign w:val="center"/>
          </w:tcPr>
          <w:p w:rsidR="00A01903" w:rsidRPr="00B354C8" w:rsidRDefault="006E1465" w:rsidP="008D3CE8">
            <w:pPr>
              <w:jc w:val="center"/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>9:15-9:30</w:t>
            </w:r>
          </w:p>
        </w:tc>
        <w:tc>
          <w:tcPr>
            <w:tcW w:w="5925" w:type="dxa"/>
            <w:vAlign w:val="center"/>
          </w:tcPr>
          <w:p w:rsidR="00A01903" w:rsidRPr="00B354C8" w:rsidRDefault="00117371" w:rsidP="008D3C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Inauguración del evento </w:t>
            </w:r>
          </w:p>
        </w:tc>
        <w:tc>
          <w:tcPr>
            <w:tcW w:w="2398" w:type="dxa"/>
            <w:vAlign w:val="center"/>
          </w:tcPr>
          <w:p w:rsidR="00A01903" w:rsidRDefault="00117371" w:rsidP="008D3CE8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</w:rPr>
              <w:t>Wilber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r w:rsidR="00BB1374">
              <w:rPr>
                <w:rFonts w:ascii="Arial" w:hAnsi="Arial" w:cs="Arial"/>
                <w:sz w:val="18"/>
              </w:rPr>
              <w:t>Fernando V</w:t>
            </w:r>
            <w:r>
              <w:rPr>
                <w:rFonts w:ascii="Arial" w:hAnsi="Arial" w:cs="Arial"/>
                <w:sz w:val="18"/>
              </w:rPr>
              <w:t xml:space="preserve">enegas Torres </w:t>
            </w:r>
          </w:p>
          <w:p w:rsidR="00117371" w:rsidRPr="00B354C8" w:rsidRDefault="00117371" w:rsidP="008D3CE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Gobernador Regional</w:t>
            </w:r>
          </w:p>
        </w:tc>
      </w:tr>
      <w:tr w:rsidR="00A01903" w:rsidRPr="00B354C8" w:rsidTr="00B354C8">
        <w:tc>
          <w:tcPr>
            <w:tcW w:w="1413" w:type="dxa"/>
            <w:vAlign w:val="center"/>
          </w:tcPr>
          <w:p w:rsidR="00A01903" w:rsidRPr="00B354C8" w:rsidRDefault="006E1465" w:rsidP="008D3CE8">
            <w:pPr>
              <w:jc w:val="center"/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>9:30-10:00</w:t>
            </w:r>
          </w:p>
        </w:tc>
        <w:tc>
          <w:tcPr>
            <w:tcW w:w="5925" w:type="dxa"/>
            <w:vAlign w:val="center"/>
          </w:tcPr>
          <w:p w:rsidR="00A01903" w:rsidRPr="00B354C8" w:rsidRDefault="005570CA" w:rsidP="008D3CE8">
            <w:pPr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 xml:space="preserve">Índice </w:t>
            </w:r>
            <w:r w:rsidR="008068BB" w:rsidRPr="00B354C8">
              <w:rPr>
                <w:rFonts w:ascii="Arial" w:hAnsi="Arial" w:cs="Arial"/>
                <w:sz w:val="20"/>
              </w:rPr>
              <w:t xml:space="preserve"> enfermedades ligadas al saneamiento</w:t>
            </w:r>
            <w:r w:rsidRPr="00B354C8">
              <w:rPr>
                <w:rFonts w:ascii="Arial" w:hAnsi="Arial" w:cs="Arial"/>
                <w:sz w:val="20"/>
              </w:rPr>
              <w:t xml:space="preserve"> a falta de consumo de agua clorada.</w:t>
            </w:r>
          </w:p>
        </w:tc>
        <w:tc>
          <w:tcPr>
            <w:tcW w:w="2398" w:type="dxa"/>
            <w:vAlign w:val="center"/>
          </w:tcPr>
          <w:p w:rsidR="00A01903" w:rsidRPr="00B354C8" w:rsidRDefault="00B354C8" w:rsidP="00B354C8">
            <w:pPr>
              <w:jc w:val="center"/>
              <w:rPr>
                <w:rFonts w:ascii="Arial" w:hAnsi="Arial" w:cs="Arial"/>
                <w:sz w:val="18"/>
              </w:rPr>
            </w:pPr>
            <w:r w:rsidRPr="00B354C8">
              <w:rPr>
                <w:rFonts w:ascii="Arial" w:hAnsi="Arial" w:cs="Arial"/>
                <w:sz w:val="18"/>
              </w:rPr>
              <w:t>Representante de Epidemiología-SALUD</w:t>
            </w:r>
          </w:p>
        </w:tc>
      </w:tr>
      <w:tr w:rsidR="00A01903" w:rsidRPr="00B354C8" w:rsidTr="00B354C8">
        <w:tc>
          <w:tcPr>
            <w:tcW w:w="1413" w:type="dxa"/>
            <w:vAlign w:val="center"/>
          </w:tcPr>
          <w:p w:rsidR="00A01903" w:rsidRPr="00B354C8" w:rsidRDefault="006E1465" w:rsidP="008D3CE8">
            <w:pPr>
              <w:jc w:val="center"/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>10:00-11:00</w:t>
            </w:r>
          </w:p>
        </w:tc>
        <w:tc>
          <w:tcPr>
            <w:tcW w:w="5925" w:type="dxa"/>
            <w:vAlign w:val="center"/>
          </w:tcPr>
          <w:p w:rsidR="00A01903" w:rsidRPr="00B354C8" w:rsidRDefault="008068BB" w:rsidP="008D3CE8">
            <w:pPr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>Reporte de la situación actual de los indicadores de calidad del agua para consumo humano, (fisicoquímica, bacteriológica y residual de desinfectante)</w:t>
            </w:r>
          </w:p>
        </w:tc>
        <w:tc>
          <w:tcPr>
            <w:tcW w:w="2398" w:type="dxa"/>
            <w:vAlign w:val="center"/>
          </w:tcPr>
          <w:p w:rsidR="00A01903" w:rsidRPr="00B354C8" w:rsidRDefault="00B354C8" w:rsidP="00B354C8">
            <w:pPr>
              <w:jc w:val="center"/>
              <w:rPr>
                <w:rFonts w:ascii="Arial" w:hAnsi="Arial" w:cs="Arial"/>
                <w:sz w:val="18"/>
              </w:rPr>
            </w:pPr>
            <w:r w:rsidRPr="00B354C8">
              <w:rPr>
                <w:rFonts w:ascii="Arial" w:hAnsi="Arial" w:cs="Arial"/>
                <w:sz w:val="18"/>
              </w:rPr>
              <w:t xml:space="preserve">Representante </w:t>
            </w:r>
            <w:bookmarkStart w:id="0" w:name="_GoBack"/>
            <w:bookmarkEnd w:id="0"/>
            <w:r w:rsidRPr="00B354C8">
              <w:rPr>
                <w:rFonts w:ascii="Arial" w:hAnsi="Arial" w:cs="Arial"/>
                <w:sz w:val="18"/>
              </w:rPr>
              <w:t>de SALUD AMBIENTAL</w:t>
            </w:r>
          </w:p>
        </w:tc>
      </w:tr>
      <w:tr w:rsidR="00A01903" w:rsidRPr="00B354C8" w:rsidTr="00B354C8">
        <w:tc>
          <w:tcPr>
            <w:tcW w:w="1413" w:type="dxa"/>
            <w:vAlign w:val="center"/>
          </w:tcPr>
          <w:p w:rsidR="00A01903" w:rsidRPr="00B354C8" w:rsidRDefault="006E1465" w:rsidP="008D3CE8">
            <w:pPr>
              <w:jc w:val="center"/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>11:00-11:15</w:t>
            </w:r>
          </w:p>
        </w:tc>
        <w:tc>
          <w:tcPr>
            <w:tcW w:w="5925" w:type="dxa"/>
            <w:vAlign w:val="center"/>
          </w:tcPr>
          <w:p w:rsidR="00A01903" w:rsidRPr="00B354C8" w:rsidRDefault="008068BB" w:rsidP="008D3CE8">
            <w:pPr>
              <w:rPr>
                <w:rFonts w:ascii="Arial" w:hAnsi="Arial" w:cs="Arial"/>
                <w:b/>
                <w:sz w:val="20"/>
              </w:rPr>
            </w:pPr>
            <w:r w:rsidRPr="00B354C8">
              <w:rPr>
                <w:rFonts w:ascii="Arial" w:hAnsi="Arial" w:cs="Arial"/>
                <w:b/>
                <w:sz w:val="20"/>
              </w:rPr>
              <w:t>REFRIGERIO</w:t>
            </w:r>
          </w:p>
        </w:tc>
        <w:tc>
          <w:tcPr>
            <w:tcW w:w="2398" w:type="dxa"/>
            <w:vAlign w:val="center"/>
          </w:tcPr>
          <w:p w:rsidR="00A01903" w:rsidRPr="00B354C8" w:rsidRDefault="00A01903" w:rsidP="008D3CE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01903" w:rsidRPr="00B354C8" w:rsidTr="00B354C8">
        <w:tc>
          <w:tcPr>
            <w:tcW w:w="1413" w:type="dxa"/>
            <w:vAlign w:val="center"/>
          </w:tcPr>
          <w:p w:rsidR="00A01903" w:rsidRPr="00B354C8" w:rsidRDefault="008D755C" w:rsidP="008D3CE8">
            <w:pPr>
              <w:jc w:val="center"/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>11:15-13</w:t>
            </w:r>
            <w:r w:rsidR="006E1465" w:rsidRPr="00B354C8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5925" w:type="dxa"/>
            <w:vAlign w:val="center"/>
          </w:tcPr>
          <w:p w:rsidR="00A01903" w:rsidRDefault="003F1F7B" w:rsidP="00EA4679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354C8">
              <w:rPr>
                <w:rFonts w:ascii="Arial" w:hAnsi="Arial" w:cs="Arial"/>
                <w:color w:val="000000" w:themeColor="text1"/>
                <w:sz w:val="20"/>
              </w:rPr>
              <w:t>Lineamiento para cumplimiento al plan  articulado (</w:t>
            </w:r>
            <w:r w:rsidR="00EA4679" w:rsidRPr="00B354C8">
              <w:rPr>
                <w:rFonts w:ascii="Arial" w:hAnsi="Arial" w:cs="Arial"/>
                <w:color w:val="000000" w:themeColor="text1"/>
                <w:sz w:val="20"/>
              </w:rPr>
              <w:t>Reunión Técnica Importancia del Agua clorada y el Saneamiento Básico en el marco del desarrollo Infantil;  Acta de acuerdos y compromisos)</w:t>
            </w:r>
          </w:p>
          <w:p w:rsidR="00313CAD" w:rsidRDefault="00313CAD" w:rsidP="00313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Control y Vigilancia de la calidad del agua. </w:t>
            </w:r>
          </w:p>
          <w:p w:rsidR="00313CAD" w:rsidRDefault="00313CAD" w:rsidP="00313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Finalidad de acceso a agua para consumo humano del articulado nutricional. </w:t>
            </w:r>
          </w:p>
          <w:p w:rsidR="00313CAD" w:rsidRDefault="00313CAD" w:rsidP="00313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Meta 35 del programa de incentivos. </w:t>
            </w:r>
          </w:p>
          <w:p w:rsidR="00313CAD" w:rsidRDefault="00313CAD" w:rsidP="00313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Articulación estratégica con el sector salud. </w:t>
            </w:r>
          </w:p>
          <w:p w:rsidR="00313CAD" w:rsidRPr="00313CAD" w:rsidRDefault="00313CAD" w:rsidP="00313CAD">
            <w:pPr>
              <w:pStyle w:val="Prrafodelista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98" w:type="dxa"/>
            <w:vAlign w:val="center"/>
          </w:tcPr>
          <w:p w:rsidR="003F1F7B" w:rsidRPr="00B354C8" w:rsidRDefault="00117371" w:rsidP="003F1F7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Bl</w:t>
            </w:r>
            <w:r w:rsidR="003F1F7B" w:rsidRPr="00B354C8">
              <w:rPr>
                <w:rFonts w:ascii="Arial" w:hAnsi="Arial" w:cs="Arial"/>
                <w:sz w:val="18"/>
              </w:rPr>
              <w:t>g</w:t>
            </w:r>
            <w:r>
              <w:rPr>
                <w:rFonts w:ascii="Arial" w:hAnsi="Arial" w:cs="Arial"/>
                <w:sz w:val="18"/>
              </w:rPr>
              <w:t>o</w:t>
            </w:r>
            <w:proofErr w:type="spellEnd"/>
            <w:r w:rsidR="003F1F7B" w:rsidRPr="00B354C8">
              <w:rPr>
                <w:rFonts w:ascii="Arial" w:hAnsi="Arial" w:cs="Arial"/>
                <w:sz w:val="18"/>
              </w:rPr>
              <w:t xml:space="preserve">. Diego Cortez </w:t>
            </w:r>
            <w:proofErr w:type="spellStart"/>
            <w:r w:rsidR="003F1F7B" w:rsidRPr="00B354C8">
              <w:rPr>
                <w:rFonts w:ascii="Arial" w:hAnsi="Arial" w:cs="Arial"/>
                <w:sz w:val="18"/>
              </w:rPr>
              <w:t>Casana</w:t>
            </w:r>
            <w:proofErr w:type="spellEnd"/>
          </w:p>
          <w:p w:rsidR="005570CA" w:rsidRPr="00B354C8" w:rsidRDefault="003F1F7B" w:rsidP="003F1F7B">
            <w:pPr>
              <w:jc w:val="center"/>
              <w:rPr>
                <w:rFonts w:ascii="Arial" w:hAnsi="Arial" w:cs="Arial"/>
                <w:sz w:val="18"/>
              </w:rPr>
            </w:pPr>
            <w:r w:rsidRPr="00B354C8">
              <w:rPr>
                <w:rFonts w:ascii="Arial" w:hAnsi="Arial" w:cs="Arial"/>
                <w:sz w:val="18"/>
              </w:rPr>
              <w:t>Especialista DRVCS</w:t>
            </w:r>
          </w:p>
        </w:tc>
      </w:tr>
      <w:tr w:rsidR="00A01903" w:rsidRPr="00B354C8" w:rsidTr="00B354C8">
        <w:tc>
          <w:tcPr>
            <w:tcW w:w="1413" w:type="dxa"/>
            <w:vAlign w:val="center"/>
          </w:tcPr>
          <w:p w:rsidR="00A01903" w:rsidRPr="00B354C8" w:rsidRDefault="006E1465" w:rsidP="008D3CE8">
            <w:pPr>
              <w:jc w:val="center"/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>13:00-14:00</w:t>
            </w:r>
          </w:p>
        </w:tc>
        <w:tc>
          <w:tcPr>
            <w:tcW w:w="5925" w:type="dxa"/>
            <w:vAlign w:val="center"/>
          </w:tcPr>
          <w:p w:rsidR="00A01903" w:rsidRPr="00B354C8" w:rsidRDefault="00465C9D" w:rsidP="008D3CE8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54C8">
              <w:rPr>
                <w:rFonts w:ascii="Arial" w:hAnsi="Arial" w:cs="Arial"/>
                <w:b/>
                <w:color w:val="000000" w:themeColor="text1"/>
                <w:sz w:val="20"/>
              </w:rPr>
              <w:t>ALMUERZO</w:t>
            </w:r>
          </w:p>
        </w:tc>
        <w:tc>
          <w:tcPr>
            <w:tcW w:w="2398" w:type="dxa"/>
            <w:vAlign w:val="center"/>
          </w:tcPr>
          <w:p w:rsidR="00A01903" w:rsidRPr="00B354C8" w:rsidRDefault="00A01903" w:rsidP="003F1F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C50F8" w:rsidRPr="00B354C8" w:rsidTr="00B354C8">
        <w:tc>
          <w:tcPr>
            <w:tcW w:w="1413" w:type="dxa"/>
            <w:vAlign w:val="center"/>
          </w:tcPr>
          <w:p w:rsidR="001C50F8" w:rsidRPr="00B354C8" w:rsidRDefault="001C50F8" w:rsidP="008D3C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14:00–14:45</w:t>
            </w:r>
          </w:p>
        </w:tc>
        <w:tc>
          <w:tcPr>
            <w:tcW w:w="5925" w:type="dxa"/>
            <w:vAlign w:val="center"/>
          </w:tcPr>
          <w:p w:rsidR="001C50F8" w:rsidRPr="001C50F8" w:rsidRDefault="001C50F8" w:rsidP="008D3CE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0F8">
              <w:rPr>
                <w:rFonts w:ascii="Arial" w:hAnsi="Arial" w:cs="Arial"/>
                <w:color w:val="000000" w:themeColor="text1"/>
                <w:sz w:val="20"/>
              </w:rPr>
              <w:t>SIAS RURAL, elementos trazadores para la gestión municipal del agua y saneamiento: enmarcado en el levantamiento de encuestas diagnóstico del MVCS.</w:t>
            </w:r>
          </w:p>
        </w:tc>
        <w:tc>
          <w:tcPr>
            <w:tcW w:w="2398" w:type="dxa"/>
            <w:vAlign w:val="center"/>
          </w:tcPr>
          <w:p w:rsidR="001C50F8" w:rsidRDefault="001C50F8" w:rsidP="003F1F7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Angélica Vargas</w:t>
            </w:r>
          </w:p>
          <w:p w:rsidR="001C50F8" w:rsidRDefault="001C50F8" w:rsidP="003F1F7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DRVCS</w:t>
            </w:r>
          </w:p>
          <w:p w:rsidR="001C50F8" w:rsidRPr="00B354C8" w:rsidRDefault="001C50F8" w:rsidP="003F1F7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Consultora SABA</w:t>
            </w:r>
          </w:p>
        </w:tc>
      </w:tr>
      <w:tr w:rsidR="00A01903" w:rsidRPr="00B354C8" w:rsidTr="00B354C8">
        <w:tc>
          <w:tcPr>
            <w:tcW w:w="1413" w:type="dxa"/>
            <w:vAlign w:val="center"/>
          </w:tcPr>
          <w:p w:rsidR="00A01903" w:rsidRPr="00B354C8" w:rsidRDefault="001C50F8" w:rsidP="00D130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14:45</w:t>
            </w:r>
            <w:r w:rsidR="008D755C" w:rsidRPr="00B354C8">
              <w:rPr>
                <w:rFonts w:ascii="Arial" w:hAnsi="Arial" w:cs="Arial"/>
                <w:sz w:val="20"/>
              </w:rPr>
              <w:t>-</w:t>
            </w:r>
            <w:r w:rsidR="00D13050" w:rsidRPr="00B354C8">
              <w:rPr>
                <w:rFonts w:ascii="Arial" w:hAnsi="Arial" w:cs="Arial"/>
                <w:sz w:val="20"/>
              </w:rPr>
              <w:t>17.00</w:t>
            </w:r>
          </w:p>
          <w:p w:rsidR="00D13050" w:rsidRPr="00B354C8" w:rsidRDefault="00D13050" w:rsidP="00D130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25" w:type="dxa"/>
            <w:vAlign w:val="center"/>
          </w:tcPr>
          <w:p w:rsidR="00A01903" w:rsidRPr="00B354C8" w:rsidRDefault="00465C9D" w:rsidP="008D3CE8">
            <w:pPr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 xml:space="preserve">Metodologías para la cloración del sistema de agua, lineamientos para la instalación y mantenimiento de los equipos de cloración. </w:t>
            </w:r>
            <w:r w:rsidR="00133AED" w:rsidRPr="00B354C8">
              <w:rPr>
                <w:rFonts w:ascii="Arial" w:hAnsi="Arial" w:cs="Arial"/>
                <w:sz w:val="20"/>
              </w:rPr>
              <w:t>En marco de PIM, FED, ROMAS DIT.</w:t>
            </w:r>
          </w:p>
          <w:p w:rsidR="00313CAD" w:rsidRDefault="00313CAD" w:rsidP="00313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Importancia de la Cloración del agua para consumo humano</w:t>
            </w:r>
          </w:p>
          <w:p w:rsidR="00313CAD" w:rsidRDefault="00313CAD" w:rsidP="00313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Opciones tecnológicas de cloración. </w:t>
            </w:r>
          </w:p>
          <w:p w:rsidR="00313CAD" w:rsidRDefault="00313CAD" w:rsidP="00313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Cloración por goteo convencional y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autocompensante</w:t>
            </w:r>
            <w:proofErr w:type="spellEnd"/>
          </w:p>
          <w:p w:rsidR="00313CAD" w:rsidRDefault="00313CAD" w:rsidP="00313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Cloración por goteo modelo ROMAS DIT. </w:t>
            </w:r>
          </w:p>
          <w:p w:rsidR="00313CAD" w:rsidRDefault="00313CAD" w:rsidP="00313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313CAD">
              <w:rPr>
                <w:rFonts w:ascii="Arial" w:hAnsi="Arial" w:cs="Arial"/>
                <w:color w:val="000000" w:themeColor="text1"/>
                <w:sz w:val="20"/>
              </w:rPr>
              <w:t>Focalización de centros poblados (características de la JASS).</w:t>
            </w:r>
          </w:p>
          <w:p w:rsidR="00D13050" w:rsidRPr="00313CAD" w:rsidRDefault="00D13050" w:rsidP="00313CA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13CAD">
              <w:rPr>
                <w:rFonts w:ascii="Arial" w:hAnsi="Arial" w:cs="Arial"/>
                <w:sz w:val="20"/>
              </w:rPr>
              <w:t>Practico</w:t>
            </w:r>
            <w:r w:rsidR="00313CAD">
              <w:rPr>
                <w:rFonts w:ascii="Arial" w:hAnsi="Arial" w:cs="Arial"/>
                <w:sz w:val="20"/>
              </w:rPr>
              <w:t xml:space="preserve"> demostrativo</w:t>
            </w:r>
            <w:r w:rsidRPr="00313CAD">
              <w:rPr>
                <w:rFonts w:ascii="Arial" w:hAnsi="Arial" w:cs="Arial"/>
                <w:sz w:val="20"/>
              </w:rPr>
              <w:t xml:space="preserve"> </w:t>
            </w:r>
            <w:r w:rsidR="00EA74B4" w:rsidRPr="00313CAD">
              <w:rPr>
                <w:rFonts w:ascii="Arial" w:hAnsi="Arial" w:cs="Arial"/>
                <w:sz w:val="20"/>
              </w:rPr>
              <w:t>( Local FONCODES-DRVCS)</w:t>
            </w:r>
          </w:p>
        </w:tc>
        <w:tc>
          <w:tcPr>
            <w:tcW w:w="2398" w:type="dxa"/>
            <w:vAlign w:val="center"/>
          </w:tcPr>
          <w:p w:rsidR="003F1F7B" w:rsidRPr="00B354C8" w:rsidRDefault="003F1F7B" w:rsidP="003F1F7B">
            <w:pPr>
              <w:jc w:val="center"/>
              <w:rPr>
                <w:rFonts w:ascii="Arial" w:hAnsi="Arial" w:cs="Arial"/>
                <w:sz w:val="18"/>
              </w:rPr>
            </w:pPr>
            <w:r w:rsidRPr="00B354C8">
              <w:rPr>
                <w:rFonts w:ascii="Arial" w:hAnsi="Arial" w:cs="Arial"/>
                <w:sz w:val="18"/>
              </w:rPr>
              <w:t xml:space="preserve">Ronald </w:t>
            </w:r>
            <w:proofErr w:type="spellStart"/>
            <w:r w:rsidRPr="00B354C8">
              <w:rPr>
                <w:rFonts w:ascii="Arial" w:hAnsi="Arial" w:cs="Arial"/>
                <w:sz w:val="18"/>
              </w:rPr>
              <w:t>Pumacahua</w:t>
            </w:r>
            <w:proofErr w:type="spellEnd"/>
            <w:r w:rsidRPr="00B354C8">
              <w:rPr>
                <w:rFonts w:ascii="Arial" w:hAnsi="Arial" w:cs="Arial"/>
                <w:sz w:val="18"/>
              </w:rPr>
              <w:t xml:space="preserve"> Mamani</w:t>
            </w:r>
          </w:p>
          <w:p w:rsidR="005570CA" w:rsidRPr="00B354C8" w:rsidRDefault="003F1F7B" w:rsidP="003F1F7B">
            <w:pPr>
              <w:jc w:val="center"/>
              <w:rPr>
                <w:rFonts w:ascii="Arial" w:hAnsi="Arial" w:cs="Arial"/>
                <w:sz w:val="18"/>
              </w:rPr>
            </w:pPr>
            <w:r w:rsidRPr="00B354C8">
              <w:rPr>
                <w:rFonts w:ascii="Arial" w:hAnsi="Arial" w:cs="Arial"/>
                <w:sz w:val="18"/>
              </w:rPr>
              <w:t>Facilitador DRVCS</w:t>
            </w:r>
          </w:p>
        </w:tc>
      </w:tr>
    </w:tbl>
    <w:p w:rsidR="00B354C8" w:rsidRDefault="00B354C8" w:rsidP="00C42A7F">
      <w:pPr>
        <w:jc w:val="center"/>
        <w:rPr>
          <w:rFonts w:ascii="Arial" w:hAnsi="Arial" w:cs="Arial"/>
          <w:b/>
          <w:sz w:val="20"/>
        </w:rPr>
      </w:pPr>
    </w:p>
    <w:p w:rsidR="00313CAD" w:rsidRDefault="00313CAD" w:rsidP="00C42A7F">
      <w:pPr>
        <w:jc w:val="center"/>
        <w:rPr>
          <w:rFonts w:ascii="Arial" w:hAnsi="Arial" w:cs="Arial"/>
          <w:b/>
          <w:sz w:val="20"/>
        </w:rPr>
      </w:pPr>
    </w:p>
    <w:p w:rsidR="00313CAD" w:rsidRDefault="00313CAD" w:rsidP="00C42A7F">
      <w:pPr>
        <w:jc w:val="center"/>
        <w:rPr>
          <w:rFonts w:ascii="Arial" w:hAnsi="Arial" w:cs="Arial"/>
          <w:b/>
          <w:sz w:val="20"/>
        </w:rPr>
      </w:pPr>
    </w:p>
    <w:p w:rsidR="00313CAD" w:rsidRDefault="00313CAD" w:rsidP="00C42A7F">
      <w:pPr>
        <w:jc w:val="center"/>
        <w:rPr>
          <w:rFonts w:ascii="Arial" w:hAnsi="Arial" w:cs="Arial"/>
          <w:b/>
          <w:sz w:val="20"/>
        </w:rPr>
      </w:pPr>
    </w:p>
    <w:p w:rsidR="00313CAD" w:rsidRDefault="00313CAD" w:rsidP="00C42A7F">
      <w:pPr>
        <w:jc w:val="center"/>
        <w:rPr>
          <w:rFonts w:ascii="Arial" w:hAnsi="Arial" w:cs="Arial"/>
          <w:b/>
          <w:sz w:val="20"/>
        </w:rPr>
      </w:pPr>
    </w:p>
    <w:p w:rsidR="00313CAD" w:rsidRDefault="00313CAD" w:rsidP="00C42A7F">
      <w:pPr>
        <w:jc w:val="center"/>
        <w:rPr>
          <w:rFonts w:ascii="Arial" w:hAnsi="Arial" w:cs="Arial"/>
          <w:b/>
          <w:sz w:val="20"/>
        </w:rPr>
      </w:pPr>
    </w:p>
    <w:p w:rsidR="00313CAD" w:rsidRDefault="00313CAD" w:rsidP="00C42A7F">
      <w:pPr>
        <w:jc w:val="center"/>
        <w:rPr>
          <w:rFonts w:ascii="Arial" w:hAnsi="Arial" w:cs="Arial"/>
          <w:b/>
          <w:sz w:val="20"/>
        </w:rPr>
      </w:pPr>
    </w:p>
    <w:p w:rsidR="00313CAD" w:rsidRPr="00B354C8" w:rsidRDefault="00313CAD" w:rsidP="00C42A7F">
      <w:pPr>
        <w:jc w:val="center"/>
        <w:rPr>
          <w:rFonts w:ascii="Arial" w:hAnsi="Arial" w:cs="Arial"/>
          <w:b/>
          <w:sz w:val="20"/>
        </w:rPr>
      </w:pPr>
    </w:p>
    <w:p w:rsidR="00C42A7F" w:rsidRPr="00B354C8" w:rsidRDefault="00A01903" w:rsidP="00C42A7F">
      <w:pPr>
        <w:jc w:val="center"/>
        <w:rPr>
          <w:rFonts w:ascii="Arial" w:hAnsi="Arial" w:cs="Arial"/>
          <w:b/>
          <w:sz w:val="20"/>
        </w:rPr>
      </w:pPr>
      <w:r w:rsidRPr="00B354C8">
        <w:rPr>
          <w:rFonts w:ascii="Arial" w:hAnsi="Arial" w:cs="Arial"/>
          <w:b/>
          <w:sz w:val="20"/>
        </w:rPr>
        <w:t>PROGRAMA DIA VIERNES 02/09</w:t>
      </w:r>
      <w:r w:rsidR="00C42A7F" w:rsidRPr="00B354C8">
        <w:rPr>
          <w:rFonts w:ascii="Arial" w:hAnsi="Arial" w:cs="Arial"/>
          <w:b/>
          <w:sz w:val="20"/>
        </w:rPr>
        <w:t>/2016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5783"/>
        <w:gridCol w:w="2398"/>
      </w:tblGrid>
      <w:tr w:rsidR="00A01903" w:rsidRPr="00B354C8" w:rsidTr="00B354C8">
        <w:tc>
          <w:tcPr>
            <w:tcW w:w="1555" w:type="dxa"/>
            <w:shd w:val="clear" w:color="auto" w:fill="9CC2E5" w:themeFill="accent1" w:themeFillTint="99"/>
          </w:tcPr>
          <w:p w:rsidR="00A01903" w:rsidRPr="00B354C8" w:rsidRDefault="00A01903" w:rsidP="000934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354C8">
              <w:rPr>
                <w:rFonts w:ascii="Arial" w:hAnsi="Arial" w:cs="Arial"/>
                <w:b/>
                <w:sz w:val="20"/>
              </w:rPr>
              <w:t>HORA</w:t>
            </w:r>
          </w:p>
        </w:tc>
        <w:tc>
          <w:tcPr>
            <w:tcW w:w="5783" w:type="dxa"/>
            <w:shd w:val="clear" w:color="auto" w:fill="9CC2E5" w:themeFill="accent1" w:themeFillTint="99"/>
          </w:tcPr>
          <w:p w:rsidR="00A01903" w:rsidRPr="00B354C8" w:rsidRDefault="00A01903" w:rsidP="000934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354C8"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2398" w:type="dxa"/>
            <w:shd w:val="clear" w:color="auto" w:fill="9CC2E5" w:themeFill="accent1" w:themeFillTint="99"/>
          </w:tcPr>
          <w:p w:rsidR="00A01903" w:rsidRPr="00B354C8" w:rsidRDefault="00A01903" w:rsidP="000934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354C8">
              <w:rPr>
                <w:rFonts w:ascii="Arial" w:hAnsi="Arial" w:cs="Arial"/>
                <w:b/>
                <w:sz w:val="20"/>
              </w:rPr>
              <w:t>RESPONSABLE</w:t>
            </w:r>
          </w:p>
        </w:tc>
      </w:tr>
      <w:tr w:rsidR="00A01903" w:rsidRPr="00B354C8" w:rsidTr="00B354C8">
        <w:tc>
          <w:tcPr>
            <w:tcW w:w="1555" w:type="dxa"/>
            <w:vAlign w:val="center"/>
          </w:tcPr>
          <w:p w:rsidR="00A01903" w:rsidRPr="00B354C8" w:rsidRDefault="006E1465" w:rsidP="008D3CE8">
            <w:pPr>
              <w:jc w:val="center"/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>8:00-8:15</w:t>
            </w:r>
          </w:p>
        </w:tc>
        <w:tc>
          <w:tcPr>
            <w:tcW w:w="5783" w:type="dxa"/>
            <w:vAlign w:val="center"/>
          </w:tcPr>
          <w:p w:rsidR="00A01903" w:rsidRPr="00B354C8" w:rsidRDefault="00465C9D" w:rsidP="008D3CE8">
            <w:pPr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>Registro de participantes</w:t>
            </w:r>
          </w:p>
        </w:tc>
        <w:tc>
          <w:tcPr>
            <w:tcW w:w="2398" w:type="dxa"/>
            <w:vAlign w:val="center"/>
          </w:tcPr>
          <w:p w:rsidR="005570CA" w:rsidRPr="00B354C8" w:rsidRDefault="005570CA" w:rsidP="008D3CE8">
            <w:pPr>
              <w:jc w:val="center"/>
              <w:rPr>
                <w:rFonts w:ascii="Arial" w:hAnsi="Arial" w:cs="Arial"/>
                <w:sz w:val="18"/>
              </w:rPr>
            </w:pPr>
            <w:r w:rsidRPr="00B354C8">
              <w:rPr>
                <w:rFonts w:ascii="Arial" w:hAnsi="Arial" w:cs="Arial"/>
                <w:sz w:val="18"/>
              </w:rPr>
              <w:t>Rosalio Salcedo Maldonado y Edison Ramos Cartolin</w:t>
            </w:r>
          </w:p>
          <w:p w:rsidR="00A01903" w:rsidRPr="00B354C8" w:rsidRDefault="005570CA" w:rsidP="008D3CE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354C8">
              <w:rPr>
                <w:rFonts w:ascii="Arial" w:hAnsi="Arial" w:cs="Arial"/>
                <w:sz w:val="18"/>
              </w:rPr>
              <w:t>Facilitador DRVCS</w:t>
            </w:r>
          </w:p>
        </w:tc>
      </w:tr>
      <w:tr w:rsidR="00C80F97" w:rsidRPr="00B354C8" w:rsidTr="00B354C8">
        <w:tc>
          <w:tcPr>
            <w:tcW w:w="1555" w:type="dxa"/>
            <w:vAlign w:val="center"/>
          </w:tcPr>
          <w:p w:rsidR="00C80F97" w:rsidRPr="00B354C8" w:rsidRDefault="00C80F97" w:rsidP="009F0CD9">
            <w:pPr>
              <w:jc w:val="center"/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>08:15 -</w:t>
            </w:r>
            <w:r w:rsidR="009F0CD9" w:rsidRPr="00B354C8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5783" w:type="dxa"/>
            <w:vAlign w:val="center"/>
          </w:tcPr>
          <w:p w:rsidR="00C80F97" w:rsidRDefault="009F0CD9" w:rsidP="0077497A">
            <w:pPr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>Errores frecuentes de Monitoreo de cloro residual libre</w:t>
            </w:r>
            <w:r w:rsidR="0077497A" w:rsidRPr="00B354C8">
              <w:rPr>
                <w:rFonts w:ascii="Arial" w:hAnsi="Arial" w:cs="Arial"/>
                <w:sz w:val="20"/>
              </w:rPr>
              <w:t xml:space="preserve"> </w:t>
            </w:r>
            <w:r w:rsidR="00B96B92" w:rsidRPr="00B354C8">
              <w:rPr>
                <w:rFonts w:ascii="Arial" w:hAnsi="Arial" w:cs="Arial"/>
                <w:sz w:val="20"/>
              </w:rPr>
              <w:t>(</w:t>
            </w:r>
            <w:r w:rsidR="0077497A" w:rsidRPr="00B354C8">
              <w:rPr>
                <w:rFonts w:ascii="Arial" w:hAnsi="Arial" w:cs="Arial"/>
                <w:sz w:val="20"/>
              </w:rPr>
              <w:t xml:space="preserve">procedimientos para la mejora </w:t>
            </w:r>
            <w:r w:rsidRPr="00B354C8">
              <w:rPr>
                <w:rFonts w:ascii="Arial" w:hAnsi="Arial" w:cs="Arial"/>
                <w:sz w:val="20"/>
              </w:rPr>
              <w:t xml:space="preserve"> </w:t>
            </w:r>
            <w:r w:rsidR="0077497A" w:rsidRPr="00B354C8">
              <w:rPr>
                <w:rFonts w:ascii="Arial" w:hAnsi="Arial" w:cs="Arial"/>
                <w:sz w:val="20"/>
              </w:rPr>
              <w:t>de aplicación en campo</w:t>
            </w:r>
            <w:r w:rsidR="00B96B92" w:rsidRPr="00B354C8">
              <w:rPr>
                <w:rFonts w:ascii="Arial" w:hAnsi="Arial" w:cs="Arial"/>
                <w:sz w:val="20"/>
              </w:rPr>
              <w:t>)</w:t>
            </w:r>
          </w:p>
          <w:p w:rsidR="00117371" w:rsidRDefault="00117371" w:rsidP="0011737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Puntos de muestreo</w:t>
            </w:r>
          </w:p>
          <w:p w:rsidR="00117371" w:rsidRDefault="00117371" w:rsidP="0011737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Determinación de cloro residual libre</w:t>
            </w:r>
          </w:p>
          <w:p w:rsidR="00117371" w:rsidRDefault="00117371" w:rsidP="0011737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Registro en el cuaderno de monitoreo.</w:t>
            </w:r>
          </w:p>
          <w:p w:rsidR="00117371" w:rsidRDefault="00117371" w:rsidP="0011737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Informe reporte del monitoreo</w:t>
            </w:r>
          </w:p>
          <w:p w:rsidR="00313CAD" w:rsidRPr="00313CAD" w:rsidRDefault="00313CAD" w:rsidP="00313C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Demostración práctica.</w:t>
            </w:r>
          </w:p>
        </w:tc>
        <w:tc>
          <w:tcPr>
            <w:tcW w:w="2398" w:type="dxa"/>
            <w:vAlign w:val="center"/>
          </w:tcPr>
          <w:p w:rsidR="00C80F97" w:rsidRPr="00B354C8" w:rsidRDefault="005570CA" w:rsidP="008D3CE8">
            <w:pPr>
              <w:jc w:val="center"/>
              <w:rPr>
                <w:rFonts w:ascii="Arial" w:hAnsi="Arial" w:cs="Arial"/>
                <w:sz w:val="18"/>
              </w:rPr>
            </w:pPr>
            <w:r w:rsidRPr="00B354C8">
              <w:rPr>
                <w:rFonts w:ascii="Arial" w:hAnsi="Arial" w:cs="Arial"/>
                <w:sz w:val="18"/>
              </w:rPr>
              <w:t>Percy Torres Rodriguez</w:t>
            </w:r>
          </w:p>
          <w:p w:rsidR="005570CA" w:rsidRPr="00B354C8" w:rsidRDefault="005570CA" w:rsidP="008D3CE8">
            <w:pPr>
              <w:jc w:val="center"/>
              <w:rPr>
                <w:rFonts w:ascii="Arial" w:hAnsi="Arial" w:cs="Arial"/>
                <w:sz w:val="18"/>
              </w:rPr>
            </w:pPr>
            <w:r w:rsidRPr="00B354C8">
              <w:rPr>
                <w:rFonts w:ascii="Arial" w:hAnsi="Arial" w:cs="Arial"/>
                <w:sz w:val="18"/>
              </w:rPr>
              <w:t>Facilitador DRVCS</w:t>
            </w:r>
          </w:p>
        </w:tc>
      </w:tr>
      <w:tr w:rsidR="00C80F97" w:rsidRPr="00B354C8" w:rsidTr="00B354C8">
        <w:tc>
          <w:tcPr>
            <w:tcW w:w="1555" w:type="dxa"/>
            <w:vAlign w:val="center"/>
          </w:tcPr>
          <w:p w:rsidR="00C80F97" w:rsidRPr="00B354C8" w:rsidRDefault="009F0CD9" w:rsidP="009F0CD9">
            <w:pPr>
              <w:jc w:val="center"/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>10.00</w:t>
            </w:r>
            <w:r w:rsidR="00C80F97" w:rsidRPr="00B354C8">
              <w:rPr>
                <w:rFonts w:ascii="Arial" w:hAnsi="Arial" w:cs="Arial"/>
                <w:sz w:val="20"/>
              </w:rPr>
              <w:t>-11:</w:t>
            </w:r>
            <w:r w:rsidRPr="00B354C8">
              <w:rPr>
                <w:rFonts w:ascii="Arial" w:hAnsi="Arial" w:cs="Arial"/>
                <w:sz w:val="20"/>
              </w:rPr>
              <w:t>3</w:t>
            </w:r>
            <w:r w:rsidR="00C80F97" w:rsidRPr="00B354C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783" w:type="dxa"/>
            <w:vAlign w:val="center"/>
          </w:tcPr>
          <w:p w:rsidR="00C80F97" w:rsidRDefault="00C80F97" w:rsidP="008D3CE8">
            <w:pPr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>Gasfitería para el mantenimiento de los sistemas de agua para consumo humano.</w:t>
            </w:r>
          </w:p>
          <w:p w:rsidR="00117371" w:rsidRDefault="00117371" w:rsidP="00117371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Operación y mantenimiento</w:t>
            </w:r>
          </w:p>
          <w:p w:rsidR="00117371" w:rsidRDefault="00117371" w:rsidP="00117371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Gasfitería línea de conducción</w:t>
            </w:r>
          </w:p>
          <w:p w:rsidR="00117371" w:rsidRDefault="00117371" w:rsidP="00117371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Gasfitería cámara de válvulas</w:t>
            </w:r>
          </w:p>
          <w:p w:rsidR="00117371" w:rsidRDefault="00117371" w:rsidP="00117371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Gasfitería conexiones domiciliarias</w:t>
            </w:r>
          </w:p>
          <w:p w:rsidR="00117371" w:rsidRDefault="00117371" w:rsidP="001173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Demostración práctica. </w:t>
            </w:r>
          </w:p>
          <w:p w:rsidR="00117371" w:rsidRPr="00117371" w:rsidRDefault="00117371" w:rsidP="00117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vAlign w:val="center"/>
          </w:tcPr>
          <w:p w:rsidR="00C80F97" w:rsidRPr="00B354C8" w:rsidRDefault="005570CA" w:rsidP="008D3CE8">
            <w:pPr>
              <w:jc w:val="center"/>
              <w:rPr>
                <w:rFonts w:ascii="Arial" w:hAnsi="Arial" w:cs="Arial"/>
                <w:sz w:val="18"/>
              </w:rPr>
            </w:pPr>
            <w:r w:rsidRPr="00B354C8">
              <w:rPr>
                <w:rFonts w:ascii="Arial" w:hAnsi="Arial" w:cs="Arial"/>
                <w:sz w:val="18"/>
              </w:rPr>
              <w:t>Raymundo Cuyo Chunga</w:t>
            </w:r>
          </w:p>
          <w:p w:rsidR="005570CA" w:rsidRPr="00B354C8" w:rsidRDefault="005570CA" w:rsidP="008D3CE8">
            <w:pPr>
              <w:jc w:val="center"/>
              <w:rPr>
                <w:rFonts w:ascii="Arial" w:hAnsi="Arial" w:cs="Arial"/>
                <w:sz w:val="18"/>
              </w:rPr>
            </w:pPr>
            <w:r w:rsidRPr="00B354C8">
              <w:rPr>
                <w:rFonts w:ascii="Arial" w:hAnsi="Arial" w:cs="Arial"/>
                <w:sz w:val="18"/>
              </w:rPr>
              <w:t>Facilitador DRVCS</w:t>
            </w:r>
          </w:p>
        </w:tc>
      </w:tr>
      <w:tr w:rsidR="00C80F97" w:rsidRPr="00B354C8" w:rsidTr="00B354C8">
        <w:tc>
          <w:tcPr>
            <w:tcW w:w="1555" w:type="dxa"/>
            <w:vAlign w:val="center"/>
          </w:tcPr>
          <w:p w:rsidR="00C80F97" w:rsidRPr="00B354C8" w:rsidRDefault="00C80F97" w:rsidP="0071468B">
            <w:pPr>
              <w:jc w:val="center"/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>11:</w:t>
            </w:r>
            <w:r w:rsidR="0071468B" w:rsidRPr="00B354C8">
              <w:rPr>
                <w:rFonts w:ascii="Arial" w:hAnsi="Arial" w:cs="Arial"/>
                <w:sz w:val="20"/>
              </w:rPr>
              <w:t>30</w:t>
            </w:r>
            <w:r w:rsidRPr="00B354C8">
              <w:rPr>
                <w:rFonts w:ascii="Arial" w:hAnsi="Arial" w:cs="Arial"/>
                <w:sz w:val="20"/>
              </w:rPr>
              <w:t>-1</w:t>
            </w:r>
            <w:r w:rsidR="0071468B" w:rsidRPr="00B354C8">
              <w:rPr>
                <w:rFonts w:ascii="Arial" w:hAnsi="Arial" w:cs="Arial"/>
                <w:sz w:val="20"/>
              </w:rPr>
              <w:t>2</w:t>
            </w:r>
            <w:r w:rsidRPr="00B354C8">
              <w:rPr>
                <w:rFonts w:ascii="Arial" w:hAnsi="Arial" w:cs="Arial"/>
                <w:sz w:val="20"/>
              </w:rPr>
              <w:t>:</w:t>
            </w:r>
            <w:r w:rsidR="0071468B" w:rsidRPr="00B354C8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5783" w:type="dxa"/>
            <w:vAlign w:val="center"/>
          </w:tcPr>
          <w:p w:rsidR="00C80F97" w:rsidRPr="00B354C8" w:rsidRDefault="00C80F97" w:rsidP="008D3CE8">
            <w:pPr>
              <w:rPr>
                <w:rFonts w:ascii="Arial" w:hAnsi="Arial" w:cs="Arial"/>
                <w:b/>
                <w:sz w:val="20"/>
              </w:rPr>
            </w:pPr>
            <w:r w:rsidRPr="00B354C8">
              <w:rPr>
                <w:rFonts w:ascii="Arial" w:hAnsi="Arial" w:cs="Arial"/>
                <w:b/>
                <w:sz w:val="20"/>
              </w:rPr>
              <w:t>REFRIGERIO</w:t>
            </w:r>
          </w:p>
        </w:tc>
        <w:tc>
          <w:tcPr>
            <w:tcW w:w="2398" w:type="dxa"/>
            <w:vAlign w:val="center"/>
          </w:tcPr>
          <w:p w:rsidR="00C80F97" w:rsidRPr="00B354C8" w:rsidRDefault="00C80F97" w:rsidP="008D3CE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80F97" w:rsidRPr="00B354C8" w:rsidTr="00B354C8">
        <w:tc>
          <w:tcPr>
            <w:tcW w:w="1555" w:type="dxa"/>
            <w:vAlign w:val="center"/>
          </w:tcPr>
          <w:p w:rsidR="00C80F97" w:rsidRPr="00B354C8" w:rsidRDefault="00C80F97" w:rsidP="0071468B">
            <w:pPr>
              <w:jc w:val="center"/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>1</w:t>
            </w:r>
            <w:r w:rsidR="0071468B" w:rsidRPr="00B354C8">
              <w:rPr>
                <w:rFonts w:ascii="Arial" w:hAnsi="Arial" w:cs="Arial"/>
                <w:sz w:val="20"/>
              </w:rPr>
              <w:t>2</w:t>
            </w:r>
            <w:r w:rsidRPr="00B354C8">
              <w:rPr>
                <w:rFonts w:ascii="Arial" w:hAnsi="Arial" w:cs="Arial"/>
                <w:sz w:val="20"/>
              </w:rPr>
              <w:t>:</w:t>
            </w:r>
            <w:r w:rsidR="0071468B" w:rsidRPr="00B354C8">
              <w:rPr>
                <w:rFonts w:ascii="Arial" w:hAnsi="Arial" w:cs="Arial"/>
                <w:sz w:val="20"/>
              </w:rPr>
              <w:t>00</w:t>
            </w:r>
            <w:r w:rsidRPr="00B354C8">
              <w:rPr>
                <w:rFonts w:ascii="Arial" w:hAnsi="Arial" w:cs="Arial"/>
                <w:sz w:val="20"/>
              </w:rPr>
              <w:t>-12:</w:t>
            </w:r>
            <w:r w:rsidR="0071468B" w:rsidRPr="00B354C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783" w:type="dxa"/>
            <w:vAlign w:val="center"/>
          </w:tcPr>
          <w:p w:rsidR="00C80F97" w:rsidRPr="00B354C8" w:rsidRDefault="00C80F97" w:rsidP="008D3CE8">
            <w:pPr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>Gestión integral de los recursos hídricos con énfasis en agua para consumo humano(Uso poblacional)</w:t>
            </w:r>
          </w:p>
        </w:tc>
        <w:tc>
          <w:tcPr>
            <w:tcW w:w="2398" w:type="dxa"/>
            <w:vAlign w:val="center"/>
          </w:tcPr>
          <w:p w:rsidR="00C80F97" w:rsidRPr="00B354C8" w:rsidRDefault="00C80F97" w:rsidP="008D3CE8">
            <w:pPr>
              <w:jc w:val="center"/>
              <w:rPr>
                <w:rFonts w:ascii="Arial" w:hAnsi="Arial" w:cs="Arial"/>
                <w:sz w:val="18"/>
              </w:rPr>
            </w:pPr>
            <w:r w:rsidRPr="00B354C8">
              <w:rPr>
                <w:rFonts w:ascii="Arial" w:hAnsi="Arial" w:cs="Arial"/>
                <w:sz w:val="18"/>
              </w:rPr>
              <w:t>ALA</w:t>
            </w:r>
          </w:p>
        </w:tc>
      </w:tr>
      <w:tr w:rsidR="00C80F97" w:rsidRPr="00B354C8" w:rsidTr="00B354C8">
        <w:tc>
          <w:tcPr>
            <w:tcW w:w="1555" w:type="dxa"/>
            <w:vAlign w:val="center"/>
          </w:tcPr>
          <w:p w:rsidR="00C80F97" w:rsidRPr="00B354C8" w:rsidRDefault="0071468B" w:rsidP="0071468B">
            <w:pPr>
              <w:jc w:val="center"/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>12:30</w:t>
            </w:r>
            <w:r w:rsidR="00C80F97" w:rsidRPr="00B354C8">
              <w:rPr>
                <w:rFonts w:ascii="Arial" w:hAnsi="Arial" w:cs="Arial"/>
                <w:sz w:val="20"/>
              </w:rPr>
              <w:t>-1</w:t>
            </w:r>
            <w:r w:rsidRPr="00B354C8">
              <w:rPr>
                <w:rFonts w:ascii="Arial" w:hAnsi="Arial" w:cs="Arial"/>
                <w:sz w:val="20"/>
              </w:rPr>
              <w:t>3</w:t>
            </w:r>
            <w:r w:rsidR="00C80F97" w:rsidRPr="00B354C8">
              <w:rPr>
                <w:rFonts w:ascii="Arial" w:hAnsi="Arial" w:cs="Arial"/>
                <w:sz w:val="20"/>
              </w:rPr>
              <w:t>:</w:t>
            </w:r>
            <w:r w:rsidRPr="00B354C8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783" w:type="dxa"/>
            <w:vAlign w:val="center"/>
          </w:tcPr>
          <w:p w:rsidR="00C80F97" w:rsidRPr="00B354C8" w:rsidRDefault="00C80F97" w:rsidP="008D3CE8">
            <w:pPr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>Gestión de riesgos y cambio climático (necesidades de agua y estrés hídrico en el futuro)</w:t>
            </w:r>
          </w:p>
        </w:tc>
        <w:tc>
          <w:tcPr>
            <w:tcW w:w="2398" w:type="dxa"/>
            <w:vAlign w:val="center"/>
          </w:tcPr>
          <w:p w:rsidR="00C80F97" w:rsidRPr="00B354C8" w:rsidRDefault="005570CA" w:rsidP="008D3CE8">
            <w:pPr>
              <w:jc w:val="center"/>
              <w:rPr>
                <w:rFonts w:ascii="Arial" w:hAnsi="Arial" w:cs="Arial"/>
                <w:sz w:val="18"/>
              </w:rPr>
            </w:pPr>
            <w:r w:rsidRPr="00B354C8">
              <w:rPr>
                <w:rFonts w:ascii="Arial" w:hAnsi="Arial" w:cs="Arial"/>
                <w:sz w:val="18"/>
              </w:rPr>
              <w:t>Defensa Civil</w:t>
            </w:r>
          </w:p>
        </w:tc>
      </w:tr>
      <w:tr w:rsidR="00C80F97" w:rsidRPr="00B354C8" w:rsidTr="00B354C8">
        <w:tc>
          <w:tcPr>
            <w:tcW w:w="1555" w:type="dxa"/>
            <w:vAlign w:val="center"/>
          </w:tcPr>
          <w:p w:rsidR="00C80F97" w:rsidRPr="00B354C8" w:rsidRDefault="00C80F97" w:rsidP="0071468B">
            <w:pPr>
              <w:jc w:val="center"/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>13:</w:t>
            </w:r>
            <w:r w:rsidR="0071468B" w:rsidRPr="00B354C8">
              <w:rPr>
                <w:rFonts w:ascii="Arial" w:hAnsi="Arial" w:cs="Arial"/>
                <w:sz w:val="20"/>
              </w:rPr>
              <w:t>15</w:t>
            </w:r>
            <w:r w:rsidRPr="00B354C8">
              <w:rPr>
                <w:rFonts w:ascii="Arial" w:hAnsi="Arial" w:cs="Arial"/>
                <w:sz w:val="20"/>
              </w:rPr>
              <w:t>-14:00</w:t>
            </w:r>
          </w:p>
        </w:tc>
        <w:tc>
          <w:tcPr>
            <w:tcW w:w="5783" w:type="dxa"/>
            <w:vAlign w:val="center"/>
          </w:tcPr>
          <w:p w:rsidR="00C80F97" w:rsidRPr="00B354C8" w:rsidRDefault="00C80F97" w:rsidP="008D3CE8">
            <w:pPr>
              <w:rPr>
                <w:rFonts w:ascii="Arial" w:hAnsi="Arial" w:cs="Arial"/>
                <w:b/>
                <w:sz w:val="20"/>
              </w:rPr>
            </w:pPr>
            <w:r w:rsidRPr="00B354C8">
              <w:rPr>
                <w:rFonts w:ascii="Arial" w:hAnsi="Arial" w:cs="Arial"/>
                <w:b/>
                <w:sz w:val="20"/>
              </w:rPr>
              <w:t>ALMUERZO</w:t>
            </w:r>
          </w:p>
        </w:tc>
        <w:tc>
          <w:tcPr>
            <w:tcW w:w="2398" w:type="dxa"/>
            <w:vAlign w:val="center"/>
          </w:tcPr>
          <w:p w:rsidR="00C80F97" w:rsidRPr="00B354C8" w:rsidRDefault="00C80F97" w:rsidP="008D3CE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C50F8" w:rsidRPr="00B354C8" w:rsidTr="00B354C8">
        <w:tc>
          <w:tcPr>
            <w:tcW w:w="1555" w:type="dxa"/>
            <w:vAlign w:val="center"/>
          </w:tcPr>
          <w:p w:rsidR="001C50F8" w:rsidRPr="00B354C8" w:rsidRDefault="001C50F8" w:rsidP="007146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14:00 – 14:30</w:t>
            </w:r>
          </w:p>
        </w:tc>
        <w:tc>
          <w:tcPr>
            <w:tcW w:w="5783" w:type="dxa"/>
            <w:vAlign w:val="center"/>
          </w:tcPr>
          <w:p w:rsidR="001C50F8" w:rsidRPr="001C50F8" w:rsidRDefault="001C50F8" w:rsidP="008D3CE8">
            <w:pPr>
              <w:rPr>
                <w:rFonts w:ascii="Arial" w:hAnsi="Arial" w:cs="Arial"/>
                <w:sz w:val="20"/>
              </w:rPr>
            </w:pPr>
            <w:r w:rsidRPr="001C50F8">
              <w:rPr>
                <w:rFonts w:ascii="Arial" w:hAnsi="Arial" w:cs="Arial"/>
                <w:sz w:val="20"/>
              </w:rPr>
              <w:t xml:space="preserve">Verificación de avances: ATM que presentaron expediente, concurso inter ATM 2016. </w:t>
            </w:r>
          </w:p>
        </w:tc>
        <w:tc>
          <w:tcPr>
            <w:tcW w:w="2398" w:type="dxa"/>
            <w:vAlign w:val="center"/>
          </w:tcPr>
          <w:p w:rsidR="001C50F8" w:rsidRPr="00B354C8" w:rsidRDefault="001C50F8" w:rsidP="008D3CE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Responsable regional de saneamiento - DRVCS</w:t>
            </w:r>
          </w:p>
        </w:tc>
      </w:tr>
      <w:tr w:rsidR="00C80F97" w:rsidRPr="00B354C8" w:rsidTr="00B354C8">
        <w:tc>
          <w:tcPr>
            <w:tcW w:w="1555" w:type="dxa"/>
            <w:vAlign w:val="center"/>
          </w:tcPr>
          <w:p w:rsidR="00C80F97" w:rsidRPr="00B354C8" w:rsidRDefault="00C80F97" w:rsidP="0071468B">
            <w:pPr>
              <w:jc w:val="center"/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>1</w:t>
            </w:r>
            <w:r w:rsidR="0071468B" w:rsidRPr="00B354C8">
              <w:rPr>
                <w:rFonts w:ascii="Arial" w:hAnsi="Arial" w:cs="Arial"/>
                <w:sz w:val="20"/>
              </w:rPr>
              <w:t>4</w:t>
            </w:r>
            <w:r w:rsidR="001C50F8">
              <w:rPr>
                <w:rFonts w:ascii="Arial" w:hAnsi="Arial" w:cs="Arial"/>
                <w:sz w:val="20"/>
              </w:rPr>
              <w:t>:30-15:00</w:t>
            </w:r>
          </w:p>
        </w:tc>
        <w:tc>
          <w:tcPr>
            <w:tcW w:w="5783" w:type="dxa"/>
            <w:vAlign w:val="center"/>
          </w:tcPr>
          <w:p w:rsidR="00C80F97" w:rsidRPr="00B354C8" w:rsidRDefault="00C80F97" w:rsidP="008D3CE8">
            <w:pPr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 xml:space="preserve">Trabajo con los especialistas y sus respectivas </w:t>
            </w:r>
            <w:proofErr w:type="spellStart"/>
            <w:r w:rsidRPr="00B354C8">
              <w:rPr>
                <w:rFonts w:ascii="Arial" w:hAnsi="Arial" w:cs="Arial"/>
                <w:sz w:val="20"/>
              </w:rPr>
              <w:t>ATMs</w:t>
            </w:r>
            <w:proofErr w:type="spellEnd"/>
            <w:r w:rsidR="00167F97" w:rsidRPr="00B354C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398" w:type="dxa"/>
            <w:vAlign w:val="center"/>
          </w:tcPr>
          <w:p w:rsidR="00C80F97" w:rsidRPr="00B354C8" w:rsidRDefault="005570CA" w:rsidP="008D3CE8">
            <w:pPr>
              <w:jc w:val="center"/>
              <w:rPr>
                <w:rFonts w:ascii="Arial" w:hAnsi="Arial" w:cs="Arial"/>
                <w:sz w:val="18"/>
              </w:rPr>
            </w:pPr>
            <w:r w:rsidRPr="00B354C8">
              <w:rPr>
                <w:rFonts w:ascii="Arial" w:hAnsi="Arial" w:cs="Arial"/>
                <w:sz w:val="18"/>
              </w:rPr>
              <w:t>Equipo de la DRVCS</w:t>
            </w:r>
            <w:r w:rsidR="00167F97" w:rsidRPr="00B354C8">
              <w:rPr>
                <w:rFonts w:ascii="Arial" w:hAnsi="Arial" w:cs="Arial"/>
                <w:sz w:val="18"/>
              </w:rPr>
              <w:t>.</w:t>
            </w:r>
          </w:p>
        </w:tc>
      </w:tr>
      <w:tr w:rsidR="00C80F97" w:rsidRPr="00B354C8" w:rsidTr="00B354C8">
        <w:tc>
          <w:tcPr>
            <w:tcW w:w="1555" w:type="dxa"/>
            <w:vAlign w:val="center"/>
          </w:tcPr>
          <w:p w:rsidR="00C80F97" w:rsidRPr="00B354C8" w:rsidRDefault="001C50F8" w:rsidP="008D3C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15:00-15:3</w:t>
            </w:r>
            <w:r w:rsidR="00C80F97" w:rsidRPr="00B354C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783" w:type="dxa"/>
            <w:vAlign w:val="center"/>
          </w:tcPr>
          <w:p w:rsidR="00C80F97" w:rsidRPr="00B354C8" w:rsidRDefault="00C80F97" w:rsidP="008D3CE8">
            <w:pPr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>Examen de salida</w:t>
            </w:r>
          </w:p>
        </w:tc>
        <w:tc>
          <w:tcPr>
            <w:tcW w:w="2398" w:type="dxa"/>
            <w:vAlign w:val="center"/>
          </w:tcPr>
          <w:p w:rsidR="008D3CE8" w:rsidRPr="00B354C8" w:rsidRDefault="008D3CE8" w:rsidP="008D3CE8">
            <w:pPr>
              <w:jc w:val="center"/>
              <w:rPr>
                <w:rFonts w:ascii="Arial" w:hAnsi="Arial" w:cs="Arial"/>
                <w:sz w:val="18"/>
              </w:rPr>
            </w:pPr>
            <w:r w:rsidRPr="00B354C8">
              <w:rPr>
                <w:rFonts w:ascii="Arial" w:hAnsi="Arial" w:cs="Arial"/>
                <w:sz w:val="18"/>
              </w:rPr>
              <w:t>Ronald Pumacahua Mamani y Oscar Onton Quillama</w:t>
            </w:r>
          </w:p>
          <w:p w:rsidR="00C80F97" w:rsidRPr="00B354C8" w:rsidRDefault="008D3CE8" w:rsidP="008D3CE8">
            <w:pPr>
              <w:jc w:val="center"/>
              <w:rPr>
                <w:rFonts w:ascii="Arial" w:hAnsi="Arial" w:cs="Arial"/>
                <w:sz w:val="18"/>
              </w:rPr>
            </w:pPr>
            <w:r w:rsidRPr="00B354C8">
              <w:rPr>
                <w:rFonts w:ascii="Arial" w:hAnsi="Arial" w:cs="Arial"/>
                <w:sz w:val="18"/>
              </w:rPr>
              <w:t>Facilitador DRVCS</w:t>
            </w:r>
          </w:p>
          <w:p w:rsidR="008D3CE8" w:rsidRPr="00B354C8" w:rsidRDefault="008D3CE8" w:rsidP="008D3CE8">
            <w:pPr>
              <w:jc w:val="center"/>
              <w:rPr>
                <w:rFonts w:ascii="Arial" w:hAnsi="Arial" w:cs="Arial"/>
                <w:sz w:val="18"/>
              </w:rPr>
            </w:pPr>
            <w:r w:rsidRPr="00B354C8">
              <w:rPr>
                <w:rFonts w:ascii="Arial" w:hAnsi="Arial" w:cs="Arial"/>
                <w:sz w:val="18"/>
              </w:rPr>
              <w:t>Proyecto SABA</w:t>
            </w:r>
          </w:p>
        </w:tc>
      </w:tr>
      <w:tr w:rsidR="00C80F97" w:rsidRPr="00B354C8" w:rsidTr="00B354C8">
        <w:tc>
          <w:tcPr>
            <w:tcW w:w="1555" w:type="dxa"/>
            <w:vAlign w:val="center"/>
          </w:tcPr>
          <w:p w:rsidR="00C80F97" w:rsidRPr="00B354C8" w:rsidRDefault="001C50F8" w:rsidP="008D3C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15:30</w:t>
            </w:r>
          </w:p>
        </w:tc>
        <w:tc>
          <w:tcPr>
            <w:tcW w:w="5783" w:type="dxa"/>
            <w:vAlign w:val="center"/>
          </w:tcPr>
          <w:p w:rsidR="00C80F97" w:rsidRPr="00B354C8" w:rsidRDefault="00C80F97" w:rsidP="008D3CE8">
            <w:pPr>
              <w:rPr>
                <w:rFonts w:ascii="Arial" w:hAnsi="Arial" w:cs="Arial"/>
                <w:sz w:val="20"/>
              </w:rPr>
            </w:pPr>
            <w:r w:rsidRPr="00B354C8">
              <w:rPr>
                <w:rFonts w:ascii="Arial" w:hAnsi="Arial" w:cs="Arial"/>
                <w:sz w:val="20"/>
              </w:rPr>
              <w:t>Clausura del taller</w:t>
            </w:r>
          </w:p>
        </w:tc>
        <w:tc>
          <w:tcPr>
            <w:tcW w:w="2398" w:type="dxa"/>
            <w:vAlign w:val="center"/>
          </w:tcPr>
          <w:p w:rsidR="008D3CE8" w:rsidRPr="001C50F8" w:rsidRDefault="008D3CE8" w:rsidP="008D3CE8">
            <w:pPr>
              <w:jc w:val="center"/>
              <w:rPr>
                <w:rFonts w:ascii="Arial" w:hAnsi="Arial" w:cs="Arial"/>
                <w:sz w:val="18"/>
              </w:rPr>
            </w:pPr>
            <w:r w:rsidRPr="001C50F8">
              <w:rPr>
                <w:rFonts w:ascii="Arial" w:hAnsi="Arial" w:cs="Arial"/>
                <w:sz w:val="18"/>
              </w:rPr>
              <w:t>Blog. Omar Gutiérrez Zevallos</w:t>
            </w:r>
          </w:p>
          <w:p w:rsidR="00C80F97" w:rsidRPr="00B354C8" w:rsidRDefault="008D3CE8" w:rsidP="008D3C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50F8">
              <w:rPr>
                <w:rFonts w:ascii="Arial" w:hAnsi="Arial" w:cs="Arial"/>
                <w:sz w:val="18"/>
              </w:rPr>
              <w:t>Director  DRVCS</w:t>
            </w:r>
          </w:p>
        </w:tc>
      </w:tr>
    </w:tbl>
    <w:p w:rsidR="00C42A7F" w:rsidRPr="00B354C8" w:rsidRDefault="00C42A7F" w:rsidP="00C42A7F">
      <w:pPr>
        <w:jc w:val="both"/>
        <w:rPr>
          <w:rFonts w:ascii="Arial" w:hAnsi="Arial" w:cs="Arial"/>
          <w:sz w:val="20"/>
        </w:rPr>
      </w:pPr>
    </w:p>
    <w:p w:rsidR="00C42A7F" w:rsidRPr="00B354C8" w:rsidRDefault="00C42A7F" w:rsidP="00453EE5">
      <w:pPr>
        <w:jc w:val="both"/>
        <w:rPr>
          <w:rFonts w:ascii="Arial" w:hAnsi="Arial" w:cs="Arial"/>
          <w:sz w:val="20"/>
        </w:rPr>
      </w:pPr>
    </w:p>
    <w:sectPr w:rsidR="00C42A7F" w:rsidRPr="00B354C8" w:rsidSect="00C97FB2">
      <w:pgSz w:w="11906" w:h="16838"/>
      <w:pgMar w:top="993" w:right="1080" w:bottom="141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A59"/>
    <w:multiLevelType w:val="hybridMultilevel"/>
    <w:tmpl w:val="199E166E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778BB"/>
    <w:multiLevelType w:val="hybridMultilevel"/>
    <w:tmpl w:val="980223B0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71C10"/>
    <w:multiLevelType w:val="hybridMultilevel"/>
    <w:tmpl w:val="AEC8DE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666B"/>
    <w:multiLevelType w:val="hybridMultilevel"/>
    <w:tmpl w:val="D11A8A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23590"/>
    <w:multiLevelType w:val="hybridMultilevel"/>
    <w:tmpl w:val="1BAAA7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72E5E"/>
    <w:multiLevelType w:val="hybridMultilevel"/>
    <w:tmpl w:val="FC222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9760D"/>
    <w:multiLevelType w:val="hybridMultilevel"/>
    <w:tmpl w:val="23D27C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A11F0"/>
    <w:multiLevelType w:val="hybridMultilevel"/>
    <w:tmpl w:val="B6B6EE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54822"/>
    <w:multiLevelType w:val="hybridMultilevel"/>
    <w:tmpl w:val="37B6CB8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95A77"/>
    <w:multiLevelType w:val="hybridMultilevel"/>
    <w:tmpl w:val="3B3492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B7013"/>
    <w:multiLevelType w:val="hybridMultilevel"/>
    <w:tmpl w:val="AE66312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05B1D"/>
    <w:multiLevelType w:val="hybridMultilevel"/>
    <w:tmpl w:val="581EC8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A0A08"/>
    <w:multiLevelType w:val="hybridMultilevel"/>
    <w:tmpl w:val="0DFE03E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4410C"/>
    <w:multiLevelType w:val="hybridMultilevel"/>
    <w:tmpl w:val="70BC36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611D3"/>
    <w:multiLevelType w:val="hybridMultilevel"/>
    <w:tmpl w:val="1576C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E5"/>
    <w:rsid w:val="0000342B"/>
    <w:rsid w:val="00117371"/>
    <w:rsid w:val="00125E39"/>
    <w:rsid w:val="00133AED"/>
    <w:rsid w:val="00167F97"/>
    <w:rsid w:val="001C50F8"/>
    <w:rsid w:val="002264DE"/>
    <w:rsid w:val="00313CAD"/>
    <w:rsid w:val="00324315"/>
    <w:rsid w:val="003D5D51"/>
    <w:rsid w:val="003F1F7B"/>
    <w:rsid w:val="00453EE5"/>
    <w:rsid w:val="00465C9D"/>
    <w:rsid w:val="00550891"/>
    <w:rsid w:val="005570CA"/>
    <w:rsid w:val="005A607B"/>
    <w:rsid w:val="0060720A"/>
    <w:rsid w:val="006259BE"/>
    <w:rsid w:val="006E1465"/>
    <w:rsid w:val="0071468B"/>
    <w:rsid w:val="00746CAE"/>
    <w:rsid w:val="0077497A"/>
    <w:rsid w:val="00785DAD"/>
    <w:rsid w:val="007E2CA9"/>
    <w:rsid w:val="008068BB"/>
    <w:rsid w:val="00851C55"/>
    <w:rsid w:val="008B067C"/>
    <w:rsid w:val="008C1B1D"/>
    <w:rsid w:val="008D3CE8"/>
    <w:rsid w:val="008D43CF"/>
    <w:rsid w:val="008D755C"/>
    <w:rsid w:val="00921A2A"/>
    <w:rsid w:val="009857C0"/>
    <w:rsid w:val="00986C22"/>
    <w:rsid w:val="009D6ADF"/>
    <w:rsid w:val="009F0CD9"/>
    <w:rsid w:val="009F3A78"/>
    <w:rsid w:val="00A01903"/>
    <w:rsid w:val="00B354C8"/>
    <w:rsid w:val="00B7737C"/>
    <w:rsid w:val="00B96B92"/>
    <w:rsid w:val="00BB1374"/>
    <w:rsid w:val="00C30358"/>
    <w:rsid w:val="00C42A7F"/>
    <w:rsid w:val="00C54627"/>
    <w:rsid w:val="00C70D30"/>
    <w:rsid w:val="00C80F97"/>
    <w:rsid w:val="00C97FB2"/>
    <w:rsid w:val="00CC17C2"/>
    <w:rsid w:val="00D13050"/>
    <w:rsid w:val="00D80237"/>
    <w:rsid w:val="00DC4D7A"/>
    <w:rsid w:val="00DD07FD"/>
    <w:rsid w:val="00DE5353"/>
    <w:rsid w:val="00EA4679"/>
    <w:rsid w:val="00EA74B4"/>
    <w:rsid w:val="00EF7345"/>
    <w:rsid w:val="00F33E1C"/>
    <w:rsid w:val="00F4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FD95"/>
  <w15:docId w15:val="{044BFDEB-D507-4E75-8080-7104AC33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3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3EE5"/>
    <w:pPr>
      <w:ind w:left="720"/>
      <w:contextualSpacing/>
    </w:pPr>
  </w:style>
  <w:style w:type="table" w:customStyle="1" w:styleId="Tabladelista6concolores-nfasis61">
    <w:name w:val="Tabla de lista 6 con colores - Énfasis 61"/>
    <w:basedOn w:val="Tablanormal"/>
    <w:uiPriority w:val="51"/>
    <w:rsid w:val="00C97FB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C97FB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C97FB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Concasa</dc:creator>
  <cp:lastModifiedBy>JUSTINO</cp:lastModifiedBy>
  <cp:revision>5</cp:revision>
  <dcterms:created xsi:type="dcterms:W3CDTF">2016-08-15T22:12:00Z</dcterms:created>
  <dcterms:modified xsi:type="dcterms:W3CDTF">2016-08-18T13:10:00Z</dcterms:modified>
</cp:coreProperties>
</file>