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4871"/>
      </w:tblGrid>
      <w:tr w:rsidR="008A2DEA" w14:paraId="0609EE43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84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5E8A0" w14:textId="77777777" w:rsidR="008A2DEA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s-ES"/>
              </w:rPr>
              <w:t>Formato de registro de los miembros titular y alterno</w:t>
            </w:r>
          </w:p>
        </w:tc>
      </w:tr>
      <w:tr w:rsidR="008A2DEA" w14:paraId="1EF6A3B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06334B" w14:textId="77777777" w:rsidR="008A2DEA" w:rsidRDefault="008A2D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es-ES"/>
              </w:rPr>
            </w:pPr>
          </w:p>
        </w:tc>
        <w:tc>
          <w:tcPr>
            <w:tcW w:w="4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A8B80" w14:textId="77777777" w:rsidR="008A2DEA" w:rsidRDefault="008A2DE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A2DEA" w14:paraId="69F6691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45569" w14:textId="77777777" w:rsidR="008A2DEA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s-ES"/>
              </w:rPr>
              <w:t>A. Identificación de la entidad de la administración pública</w:t>
            </w:r>
          </w:p>
          <w:p w14:paraId="167D8F7D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732D907F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A06B9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Nombre de la entidad: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0B49C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1B24F61D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D5172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Documento de designación de los/las servidores/as o funcionarios/as públicos/as titular y alterno responsables de la incorporación de la información ambiental: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A5F40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58996D8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28488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Nombre y cargo del servidor que suscribe la designación: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358FC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033DE0C7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B8D71" w14:textId="77777777" w:rsidR="008A2DEA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s-ES"/>
              </w:rPr>
              <w:t>B. Identificación del servidor/a o funcionario/a público titular</w:t>
            </w:r>
          </w:p>
        </w:tc>
      </w:tr>
      <w:tr w:rsidR="008A2DEA" w14:paraId="6507026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4D2A9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Nombre: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28939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7C8EE17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5350A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Documento de Identidad: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09CDE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08B6E62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D6762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Cargo: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3CE87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49BEA564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899EB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Unidad orgánica u órgano de Línea de procedencia: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5C335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006EEEF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BBEB4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Correo Electrónico: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FBCE8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412D6ED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35087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Teléfono móvil: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5251B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63DCCE5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26635" w14:textId="77777777" w:rsidR="008A2DEA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s-ES"/>
              </w:rPr>
              <w:t>C. Identificación del servidor/a o funcionario/a público alterno</w:t>
            </w:r>
          </w:p>
          <w:p w14:paraId="0217BDE6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7A8648A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49269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Nombre: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19677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4991375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DAD9F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Documento de Identidad: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A71EC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64FBF69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3C3F7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Cargo: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1B4A6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0DC04F44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F8766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Unidad orgánica u órgano de Línea de procedencia: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A22A9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2B5CB84F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D9B14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Correo Electrónico: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230AA9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8A2DEA" w14:paraId="5E2049B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76A0B" w14:textId="77777777" w:rsidR="008A2DEA" w:rsidRDefault="000000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Teléfono móvil:</w:t>
            </w:r>
          </w:p>
        </w:tc>
        <w:tc>
          <w:tcPr>
            <w:tcW w:w="4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BFC70" w14:textId="77777777" w:rsidR="008A2DE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es-ES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</w:rPr>
              <w:t> </w:t>
            </w:r>
          </w:p>
        </w:tc>
      </w:tr>
    </w:tbl>
    <w:p w14:paraId="17B933C6" w14:textId="77777777" w:rsidR="008A2DEA" w:rsidRDefault="008A2DEA"/>
    <w:sectPr w:rsidR="008A2DEA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B423" w14:textId="77777777" w:rsidR="00C82F2B" w:rsidRDefault="00C82F2B">
      <w:pPr>
        <w:spacing w:after="0" w:line="240" w:lineRule="auto"/>
      </w:pPr>
      <w:r>
        <w:separator/>
      </w:r>
    </w:p>
  </w:endnote>
  <w:endnote w:type="continuationSeparator" w:id="0">
    <w:p w14:paraId="298EF7A0" w14:textId="77777777" w:rsidR="00C82F2B" w:rsidRDefault="00C8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FF36" w14:textId="77777777" w:rsidR="00C82F2B" w:rsidRDefault="00C82F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000346" w14:textId="77777777" w:rsidR="00C82F2B" w:rsidRDefault="00C8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7158B"/>
    <w:multiLevelType w:val="multilevel"/>
    <w:tmpl w:val="4282D92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6344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DEA"/>
    <w:rsid w:val="005B33B3"/>
    <w:rsid w:val="008A2DEA"/>
    <w:rsid w:val="00C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5A46F"/>
  <w15:docId w15:val="{B3B15A84-6795-4EAD-AFBC-A6C89717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Gutierrez Toledo</dc:creator>
  <dc:description/>
  <cp:lastModifiedBy>Jhonny Osman Huaman Rojas</cp:lastModifiedBy>
  <cp:revision>2</cp:revision>
  <dcterms:created xsi:type="dcterms:W3CDTF">2023-11-29T20:39:00Z</dcterms:created>
  <dcterms:modified xsi:type="dcterms:W3CDTF">2023-11-29T20:39:00Z</dcterms:modified>
</cp:coreProperties>
</file>